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54" w:rsidRPr="00C62307" w:rsidRDefault="00BF3254" w:rsidP="00BF3254">
      <w:pPr>
        <w:pStyle w:val="20"/>
        <w:shd w:val="clear" w:color="auto" w:fill="auto"/>
        <w:spacing w:after="0" w:line="340" w:lineRule="exact"/>
        <w:ind w:left="20"/>
        <w:rPr>
          <w:rFonts w:ascii="Times New Roman" w:hAnsi="Times New Roman" w:cs="Times New Roman"/>
          <w:sz w:val="22"/>
          <w:szCs w:val="22"/>
        </w:rPr>
      </w:pPr>
      <w:bookmarkStart w:id="0" w:name="bookmark1"/>
      <w:r w:rsidRPr="00C62307">
        <w:rPr>
          <w:rFonts w:ascii="Times New Roman" w:hAnsi="Times New Roman" w:cs="Times New Roman"/>
          <w:sz w:val="22"/>
          <w:szCs w:val="22"/>
        </w:rPr>
        <w:t>Спецификация</w:t>
      </w:r>
      <w:bookmarkEnd w:id="0"/>
    </w:p>
    <w:p w:rsidR="00BF3254" w:rsidRPr="00C62307" w:rsidRDefault="00BF3254" w:rsidP="00BF3254">
      <w:pPr>
        <w:pStyle w:val="30"/>
        <w:shd w:val="clear" w:color="auto" w:fill="auto"/>
        <w:spacing w:before="0" w:after="0"/>
        <w:ind w:left="20"/>
        <w:rPr>
          <w:rFonts w:ascii="Times New Roman" w:hAnsi="Times New Roman" w:cs="Times New Roman"/>
        </w:rPr>
      </w:pPr>
      <w:r w:rsidRPr="00C62307">
        <w:rPr>
          <w:rFonts w:ascii="Times New Roman" w:hAnsi="Times New Roman" w:cs="Times New Roman"/>
        </w:rPr>
        <w:t xml:space="preserve">экзаменационной работы для проведения итоговой аттестации в новом формате по французскому языку </w:t>
      </w:r>
      <w:proofErr w:type="gramStart"/>
      <w:r w:rsidRPr="00C62307">
        <w:rPr>
          <w:rFonts w:ascii="Times New Roman" w:hAnsi="Times New Roman" w:cs="Times New Roman"/>
        </w:rPr>
        <w:t>обучающихся</w:t>
      </w:r>
      <w:proofErr w:type="gramEnd"/>
      <w:r w:rsidRPr="00C62307">
        <w:rPr>
          <w:rFonts w:ascii="Times New Roman" w:hAnsi="Times New Roman" w:cs="Times New Roman"/>
        </w:rPr>
        <w:t>, освоивших общеобразовательные программы начального общего образования (со 2 по 4 класс).</w:t>
      </w:r>
    </w:p>
    <w:p w:rsidR="00F954B3" w:rsidRPr="00C62307" w:rsidRDefault="00F954B3" w:rsidP="00F954B3">
      <w:pPr>
        <w:pStyle w:val="1"/>
        <w:shd w:val="clear" w:color="auto" w:fill="auto"/>
        <w:spacing w:before="0"/>
        <w:ind w:left="20" w:right="20" w:firstLine="280"/>
        <w:rPr>
          <w:sz w:val="22"/>
          <w:szCs w:val="22"/>
        </w:rPr>
      </w:pPr>
      <w:r w:rsidRPr="00C62307">
        <w:rPr>
          <w:sz w:val="22"/>
          <w:szCs w:val="22"/>
        </w:rPr>
        <w:t>Формат итоговой аттестации в 4 классе соответствует формату экзаменационных материалов ГИА в 9 классе и ЕГЭ в 11 классе.</w:t>
      </w:r>
    </w:p>
    <w:p w:rsidR="00F954B3" w:rsidRPr="00C62307" w:rsidRDefault="00F954B3" w:rsidP="00F954B3">
      <w:pPr>
        <w:pStyle w:val="1"/>
        <w:shd w:val="clear" w:color="auto" w:fill="auto"/>
        <w:spacing w:before="0" w:after="0"/>
        <w:ind w:left="20" w:firstLine="280"/>
        <w:rPr>
          <w:sz w:val="22"/>
          <w:szCs w:val="22"/>
        </w:rPr>
      </w:pPr>
      <w:r w:rsidRPr="00C62307">
        <w:rPr>
          <w:sz w:val="22"/>
          <w:szCs w:val="22"/>
        </w:rPr>
        <w:t>Целью проведения итоговой аттестации в 4 классе является:</w:t>
      </w:r>
    </w:p>
    <w:p w:rsidR="00F954B3" w:rsidRPr="00C62307" w:rsidRDefault="00F954B3" w:rsidP="00F954B3">
      <w:pPr>
        <w:pStyle w:val="1"/>
        <w:numPr>
          <w:ilvl w:val="0"/>
          <w:numId w:val="1"/>
        </w:numPr>
        <w:shd w:val="clear" w:color="auto" w:fill="auto"/>
        <w:spacing w:before="0" w:after="0"/>
        <w:ind w:left="20" w:firstLine="280"/>
        <w:rPr>
          <w:sz w:val="22"/>
          <w:szCs w:val="22"/>
        </w:rPr>
      </w:pPr>
      <w:r w:rsidRPr="00C62307">
        <w:rPr>
          <w:sz w:val="22"/>
          <w:szCs w:val="22"/>
        </w:rPr>
        <w:t xml:space="preserve"> мониторинг качества </w:t>
      </w:r>
      <w:proofErr w:type="spellStart"/>
      <w:r w:rsidRPr="00C62307">
        <w:rPr>
          <w:sz w:val="22"/>
          <w:szCs w:val="22"/>
        </w:rPr>
        <w:t>обученности</w:t>
      </w:r>
      <w:proofErr w:type="spellEnd"/>
      <w:r w:rsidRPr="00C62307">
        <w:rPr>
          <w:sz w:val="22"/>
          <w:szCs w:val="22"/>
        </w:rPr>
        <w:t xml:space="preserve"> учащихся начальной школы,</w:t>
      </w:r>
    </w:p>
    <w:p w:rsidR="00F954B3" w:rsidRPr="00C62307" w:rsidRDefault="00F954B3" w:rsidP="00F954B3">
      <w:pPr>
        <w:pStyle w:val="1"/>
        <w:numPr>
          <w:ilvl w:val="0"/>
          <w:numId w:val="1"/>
        </w:numPr>
        <w:shd w:val="clear" w:color="auto" w:fill="auto"/>
        <w:spacing w:before="0" w:after="0"/>
        <w:ind w:left="20" w:firstLine="280"/>
        <w:rPr>
          <w:sz w:val="22"/>
          <w:szCs w:val="22"/>
        </w:rPr>
      </w:pPr>
      <w:r w:rsidRPr="00C62307">
        <w:rPr>
          <w:sz w:val="22"/>
          <w:szCs w:val="22"/>
        </w:rPr>
        <w:t xml:space="preserve"> мониторинг прохождения образовательной программы за курс начальной школы,</w:t>
      </w:r>
    </w:p>
    <w:p w:rsidR="00F954B3" w:rsidRPr="00C62307" w:rsidRDefault="00F954B3" w:rsidP="00F954B3">
      <w:pPr>
        <w:pStyle w:val="1"/>
        <w:numPr>
          <w:ilvl w:val="0"/>
          <w:numId w:val="1"/>
        </w:numPr>
        <w:shd w:val="clear" w:color="auto" w:fill="auto"/>
        <w:spacing w:before="0" w:after="64"/>
        <w:ind w:left="580" w:right="20" w:hanging="280"/>
        <w:jc w:val="left"/>
        <w:rPr>
          <w:sz w:val="22"/>
          <w:szCs w:val="22"/>
        </w:rPr>
      </w:pPr>
      <w:r w:rsidRPr="00C62307">
        <w:rPr>
          <w:sz w:val="22"/>
          <w:szCs w:val="22"/>
        </w:rPr>
        <w:t xml:space="preserve"> контроль базовых умений младших школьников в </w:t>
      </w:r>
      <w:proofErr w:type="spellStart"/>
      <w:r w:rsidRPr="00C62307">
        <w:rPr>
          <w:sz w:val="22"/>
          <w:szCs w:val="22"/>
        </w:rPr>
        <w:t>речемыслителыюй</w:t>
      </w:r>
      <w:proofErr w:type="spellEnd"/>
      <w:r w:rsidRPr="00C62307">
        <w:rPr>
          <w:sz w:val="22"/>
          <w:szCs w:val="22"/>
        </w:rPr>
        <w:t xml:space="preserve"> деятельности и коммуникации на иностранном языке.</w:t>
      </w:r>
    </w:p>
    <w:p w:rsidR="00F954B3" w:rsidRPr="00C62307" w:rsidRDefault="00F954B3" w:rsidP="00BF3254">
      <w:pPr>
        <w:pStyle w:val="1"/>
        <w:framePr w:w="10246" w:h="8596" w:hRule="exact" w:wrap="around" w:vAnchor="page" w:hAnchor="page" w:x="706" w:y="5068"/>
        <w:numPr>
          <w:ilvl w:val="0"/>
          <w:numId w:val="2"/>
        </w:numPr>
        <w:shd w:val="clear" w:color="auto" w:fill="auto"/>
        <w:spacing w:before="0" w:after="229" w:line="288" w:lineRule="exact"/>
        <w:ind w:left="20" w:right="20" w:firstLine="280"/>
        <w:rPr>
          <w:sz w:val="22"/>
          <w:szCs w:val="22"/>
        </w:rPr>
      </w:pPr>
      <w:r w:rsidRPr="00C62307">
        <w:rPr>
          <w:rStyle w:val="0pt"/>
          <w:sz w:val="22"/>
          <w:szCs w:val="22"/>
        </w:rPr>
        <w:t xml:space="preserve">Назначение экзаменационной работы </w:t>
      </w:r>
      <w:r w:rsidRPr="00C62307">
        <w:rPr>
          <w:sz w:val="22"/>
          <w:szCs w:val="22"/>
        </w:rPr>
        <w:t>— оценить уровень языковой под</w:t>
      </w:r>
      <w:r w:rsidRPr="00C62307">
        <w:rPr>
          <w:sz w:val="22"/>
          <w:szCs w:val="22"/>
        </w:rPr>
        <w:softHyphen/>
        <w:t>готовки по иностранному языку выпускников начальной школы общеобразова</w:t>
      </w:r>
      <w:r w:rsidRPr="00C62307">
        <w:rPr>
          <w:sz w:val="22"/>
          <w:szCs w:val="22"/>
        </w:rPr>
        <w:softHyphen/>
        <w:t>тельных учреждений с целью итоговой аттестации за три года обучения (со 2 по 4 класс). Результаты экзамена могут быть использованы при приёме учащихся в гимназические классы и классы с углубленным изучением иностранного языка.</w:t>
      </w:r>
    </w:p>
    <w:p w:rsidR="00F954B3" w:rsidRPr="00C62307" w:rsidRDefault="00F954B3" w:rsidP="00BF3254">
      <w:pPr>
        <w:pStyle w:val="40"/>
        <w:framePr w:w="10246" w:h="8596" w:hRule="exact" w:wrap="around" w:vAnchor="page" w:hAnchor="page" w:x="706" w:y="5068"/>
        <w:numPr>
          <w:ilvl w:val="0"/>
          <w:numId w:val="2"/>
        </w:numPr>
        <w:shd w:val="clear" w:color="auto" w:fill="auto"/>
        <w:spacing w:before="0"/>
        <w:ind w:left="20" w:right="20"/>
        <w:rPr>
          <w:sz w:val="22"/>
          <w:szCs w:val="22"/>
        </w:rPr>
      </w:pPr>
      <w:r w:rsidRPr="00C62307">
        <w:rPr>
          <w:rStyle w:val="40pt"/>
          <w:sz w:val="22"/>
          <w:szCs w:val="22"/>
        </w:rPr>
        <w:t xml:space="preserve"> </w:t>
      </w:r>
      <w:r w:rsidRPr="00C62307">
        <w:rPr>
          <w:sz w:val="22"/>
          <w:szCs w:val="22"/>
        </w:rPr>
        <w:t>Документы, определяющие нормативно-правовую базу экзаменационной работы</w:t>
      </w:r>
    </w:p>
    <w:p w:rsidR="00F954B3" w:rsidRPr="00C62307" w:rsidRDefault="00F954B3" w:rsidP="00BF3254">
      <w:pPr>
        <w:pStyle w:val="1"/>
        <w:framePr w:w="10246" w:h="8596" w:hRule="exact" w:wrap="around" w:vAnchor="page" w:hAnchor="page" w:x="706" w:y="5068"/>
        <w:shd w:val="clear" w:color="auto" w:fill="auto"/>
        <w:spacing w:before="0" w:after="0" w:line="288" w:lineRule="exact"/>
        <w:ind w:left="20" w:right="20" w:firstLine="280"/>
        <w:rPr>
          <w:sz w:val="22"/>
          <w:szCs w:val="22"/>
        </w:rPr>
      </w:pPr>
      <w:r w:rsidRPr="00C62307">
        <w:rPr>
          <w:sz w:val="22"/>
          <w:szCs w:val="22"/>
        </w:rPr>
        <w:t>Содержание экзаменационной работы определяется на основе следующих до</w:t>
      </w:r>
      <w:r w:rsidRPr="00C62307">
        <w:rPr>
          <w:sz w:val="22"/>
          <w:szCs w:val="22"/>
        </w:rPr>
        <w:softHyphen/>
        <w:t>кументов:</w:t>
      </w:r>
    </w:p>
    <w:p w:rsidR="00F954B3" w:rsidRPr="00C62307" w:rsidRDefault="00F954B3" w:rsidP="00BF3254">
      <w:pPr>
        <w:pStyle w:val="1"/>
        <w:framePr w:w="10246" w:h="8596" w:hRule="exact" w:wrap="around" w:vAnchor="page" w:hAnchor="page" w:x="706" w:y="5068"/>
        <w:numPr>
          <w:ilvl w:val="0"/>
          <w:numId w:val="1"/>
        </w:numPr>
        <w:shd w:val="clear" w:color="auto" w:fill="auto"/>
        <w:spacing w:before="0" w:after="0" w:line="288" w:lineRule="exact"/>
        <w:ind w:left="580" w:right="560" w:hanging="280"/>
        <w:rPr>
          <w:sz w:val="22"/>
          <w:szCs w:val="22"/>
        </w:rPr>
      </w:pPr>
      <w:r w:rsidRPr="00C62307">
        <w:rPr>
          <w:sz w:val="22"/>
          <w:szCs w:val="22"/>
        </w:rPr>
        <w:t xml:space="preserve"> </w:t>
      </w:r>
      <w:proofErr w:type="gramStart"/>
      <w:r w:rsidRPr="00C62307">
        <w:rPr>
          <w:sz w:val="22"/>
          <w:szCs w:val="22"/>
        </w:rPr>
        <w:t>Стандарт основного общего образования по иностранному языку// Но</w:t>
      </w:r>
      <w:r w:rsidRPr="00C62307">
        <w:rPr>
          <w:sz w:val="22"/>
          <w:szCs w:val="22"/>
        </w:rPr>
        <w:softHyphen/>
        <w:t>вые государственные стандарты по иностранному языку 2-11 классы (Образование в документах и комментариях.</w:t>
      </w:r>
      <w:proofErr w:type="gramEnd"/>
      <w:r w:rsidRPr="00C62307">
        <w:rPr>
          <w:sz w:val="22"/>
          <w:szCs w:val="22"/>
        </w:rPr>
        <w:t xml:space="preserve"> М.: АСТ. </w:t>
      </w:r>
      <w:proofErr w:type="spellStart"/>
      <w:proofErr w:type="gramStart"/>
      <w:r w:rsidRPr="00C62307">
        <w:rPr>
          <w:sz w:val="22"/>
          <w:szCs w:val="22"/>
        </w:rPr>
        <w:t>Астрель</w:t>
      </w:r>
      <w:proofErr w:type="spellEnd"/>
      <w:r w:rsidRPr="00C62307">
        <w:rPr>
          <w:sz w:val="22"/>
          <w:szCs w:val="22"/>
        </w:rPr>
        <w:t>, 2004).</w:t>
      </w:r>
      <w:proofErr w:type="gramEnd"/>
    </w:p>
    <w:p w:rsidR="00F954B3" w:rsidRPr="00C62307" w:rsidRDefault="00F954B3" w:rsidP="00BF3254">
      <w:pPr>
        <w:pStyle w:val="1"/>
        <w:framePr w:w="10246" w:h="8596" w:hRule="exact" w:wrap="around" w:vAnchor="page" w:hAnchor="page" w:x="706" w:y="5068"/>
        <w:numPr>
          <w:ilvl w:val="0"/>
          <w:numId w:val="1"/>
        </w:numPr>
        <w:shd w:val="clear" w:color="auto" w:fill="auto"/>
        <w:spacing w:before="0" w:after="0" w:line="288" w:lineRule="exact"/>
        <w:ind w:left="580" w:right="560" w:hanging="280"/>
        <w:rPr>
          <w:sz w:val="22"/>
          <w:szCs w:val="22"/>
        </w:rPr>
      </w:pPr>
      <w:r w:rsidRPr="00C62307">
        <w:rPr>
          <w:sz w:val="22"/>
          <w:szCs w:val="22"/>
        </w:rPr>
        <w:t xml:space="preserve"> Примерные программы по учебным предметам. Ч.2., 2-е изд. М. «Про</w:t>
      </w:r>
      <w:r w:rsidRPr="00C62307">
        <w:rPr>
          <w:sz w:val="22"/>
          <w:szCs w:val="22"/>
        </w:rPr>
        <w:softHyphen/>
        <w:t>свещение», 2010//Стандарты нового поколения.</w:t>
      </w:r>
    </w:p>
    <w:p w:rsidR="00F954B3" w:rsidRPr="00C62307" w:rsidRDefault="00F954B3" w:rsidP="00BF3254">
      <w:pPr>
        <w:pStyle w:val="1"/>
        <w:framePr w:w="10246" w:h="8596" w:hRule="exact" w:wrap="around" w:vAnchor="page" w:hAnchor="page" w:x="706" w:y="5068"/>
        <w:numPr>
          <w:ilvl w:val="0"/>
          <w:numId w:val="1"/>
        </w:numPr>
        <w:shd w:val="clear" w:color="auto" w:fill="auto"/>
        <w:spacing w:before="0" w:after="0" w:line="288" w:lineRule="exact"/>
        <w:ind w:left="580" w:right="560" w:hanging="280"/>
        <w:rPr>
          <w:sz w:val="22"/>
          <w:szCs w:val="22"/>
        </w:rPr>
      </w:pPr>
      <w:r w:rsidRPr="00C62307">
        <w:rPr>
          <w:sz w:val="22"/>
          <w:szCs w:val="22"/>
        </w:rPr>
        <w:t xml:space="preserve"> </w:t>
      </w:r>
      <w:proofErr w:type="gramStart"/>
      <w:r w:rsidRPr="00C62307">
        <w:rPr>
          <w:sz w:val="22"/>
          <w:szCs w:val="22"/>
        </w:rPr>
        <w:t>Учебно-методические комплекты из Федерального перечня допущенных и рекомендованных для общеобразовательных школ:</w:t>
      </w:r>
      <w:proofErr w:type="gramEnd"/>
    </w:p>
    <w:p w:rsidR="00F954B3" w:rsidRPr="00C62307" w:rsidRDefault="00F954B3" w:rsidP="00BF3254">
      <w:pPr>
        <w:pStyle w:val="1"/>
        <w:framePr w:w="10246" w:h="8596" w:hRule="exact" w:wrap="around" w:vAnchor="page" w:hAnchor="page" w:x="706" w:y="5068"/>
        <w:numPr>
          <w:ilvl w:val="0"/>
          <w:numId w:val="3"/>
        </w:numPr>
        <w:shd w:val="clear" w:color="auto" w:fill="auto"/>
        <w:tabs>
          <w:tab w:val="left" w:pos="2423"/>
        </w:tabs>
        <w:spacing w:before="0" w:after="0" w:line="288" w:lineRule="exact"/>
        <w:ind w:left="580" w:right="20" w:firstLine="0"/>
        <w:rPr>
          <w:sz w:val="22"/>
          <w:szCs w:val="22"/>
        </w:rPr>
      </w:pPr>
      <w:r w:rsidRPr="00C62307">
        <w:rPr>
          <w:rStyle w:val="a4"/>
          <w:rFonts w:eastAsia="Microsoft Sans Serif"/>
          <w:sz w:val="22"/>
          <w:szCs w:val="22"/>
        </w:rPr>
        <w:t>М.Касаткина.</w:t>
      </w:r>
      <w:r w:rsidRPr="00C62307">
        <w:rPr>
          <w:sz w:val="22"/>
          <w:szCs w:val="22"/>
        </w:rPr>
        <w:t xml:space="preserve"> Учебно-методический комплект «Французский язык» для общеобразовательных школ с углубленным изучением французского языка (Мой учебник французского языка). 2-4 классы.</w:t>
      </w:r>
    </w:p>
    <w:p w:rsidR="00F954B3" w:rsidRPr="00C62307" w:rsidRDefault="00F954B3" w:rsidP="00BF3254">
      <w:pPr>
        <w:pStyle w:val="1"/>
        <w:framePr w:w="10246" w:h="8596" w:hRule="exact" w:wrap="around" w:vAnchor="page" w:hAnchor="page" w:x="706" w:y="5068"/>
        <w:shd w:val="clear" w:color="auto" w:fill="auto"/>
        <w:spacing w:before="0" w:after="0" w:line="288" w:lineRule="exact"/>
        <w:ind w:left="-1276" w:right="20" w:firstLine="142"/>
        <w:rPr>
          <w:sz w:val="22"/>
          <w:szCs w:val="22"/>
        </w:rPr>
      </w:pPr>
      <w:r w:rsidRPr="00C62307">
        <w:rPr>
          <w:rStyle w:val="a4"/>
          <w:rFonts w:eastAsia="Microsoft Sans Serif"/>
          <w:sz w:val="22"/>
          <w:szCs w:val="22"/>
        </w:rPr>
        <w:t xml:space="preserve">Кулагина </w:t>
      </w:r>
      <w:r w:rsidRPr="00C62307">
        <w:rPr>
          <w:rStyle w:val="a4"/>
          <w:rFonts w:eastAsia="Microsoft Sans Serif"/>
          <w:sz w:val="22"/>
          <w:szCs w:val="22"/>
          <w:lang w:val="de-DE" w:eastAsia="de-DE" w:bidi="de-DE"/>
        </w:rPr>
        <w:t xml:space="preserve">A.C., </w:t>
      </w:r>
      <w:r w:rsidRPr="00C62307">
        <w:rPr>
          <w:rStyle w:val="a4"/>
          <w:rFonts w:eastAsia="Microsoft Sans Serif"/>
          <w:sz w:val="22"/>
          <w:szCs w:val="22"/>
        </w:rPr>
        <w:t>Кирьянова М.Г.</w:t>
      </w:r>
      <w:r w:rsidRPr="00C62307">
        <w:rPr>
          <w:sz w:val="22"/>
          <w:szCs w:val="22"/>
        </w:rPr>
        <w:t xml:space="preserve"> Учебно-методический комплект «Француз</w:t>
      </w:r>
      <w:r w:rsidRPr="00C62307">
        <w:rPr>
          <w:sz w:val="22"/>
          <w:szCs w:val="22"/>
        </w:rPr>
        <w:softHyphen/>
        <w:t>ский язык» для общеобразовательных школ. 3-4 класс.</w:t>
      </w:r>
    </w:p>
    <w:p w:rsidR="00F954B3" w:rsidRPr="00C62307" w:rsidRDefault="00F954B3" w:rsidP="00BF3254">
      <w:pPr>
        <w:pStyle w:val="1"/>
        <w:framePr w:w="10246" w:h="8596" w:hRule="exact" w:wrap="around" w:vAnchor="page" w:hAnchor="page" w:x="706" w:y="5068"/>
        <w:shd w:val="clear" w:color="auto" w:fill="auto"/>
        <w:spacing w:before="0" w:after="0" w:line="288" w:lineRule="exact"/>
        <w:ind w:left="20" w:right="20" w:firstLine="280"/>
        <w:rPr>
          <w:sz w:val="22"/>
          <w:szCs w:val="22"/>
        </w:rPr>
      </w:pPr>
      <w:r w:rsidRPr="00C62307">
        <w:rPr>
          <w:sz w:val="22"/>
          <w:szCs w:val="22"/>
        </w:rPr>
        <w:t>При разработке аттестационных материалов также учитывались дескрипторы иноязычных умений, прописанные в документах Совета Европы:</w:t>
      </w:r>
    </w:p>
    <w:p w:rsidR="00F954B3" w:rsidRPr="00C62307" w:rsidRDefault="00F954B3" w:rsidP="00BF3254">
      <w:pPr>
        <w:pStyle w:val="1"/>
        <w:framePr w:w="10246" w:h="8596" w:hRule="exact" w:wrap="around" w:vAnchor="page" w:hAnchor="page" w:x="706" w:y="5068"/>
        <w:shd w:val="clear" w:color="auto" w:fill="auto"/>
        <w:spacing w:before="0" w:after="229" w:line="288" w:lineRule="exact"/>
        <w:ind w:left="580" w:right="560" w:firstLine="0"/>
        <w:jc w:val="left"/>
        <w:rPr>
          <w:sz w:val="22"/>
          <w:szCs w:val="22"/>
        </w:rPr>
      </w:pPr>
      <w:r w:rsidRPr="00C62307">
        <w:rPr>
          <w:sz w:val="22"/>
          <w:szCs w:val="22"/>
        </w:rPr>
        <w:t>Общеевропейские компетенции владения иностранным языком: Изуче</w:t>
      </w:r>
      <w:r w:rsidRPr="00C62307">
        <w:rPr>
          <w:sz w:val="22"/>
          <w:szCs w:val="22"/>
        </w:rPr>
        <w:softHyphen/>
        <w:t>ние, преподавание, оценка. МГЛУ, 2003.</w:t>
      </w:r>
    </w:p>
    <w:p w:rsidR="00F954B3" w:rsidRPr="00C62307" w:rsidRDefault="00F954B3" w:rsidP="00BF3254">
      <w:pPr>
        <w:pStyle w:val="40"/>
        <w:framePr w:w="10246" w:h="8596" w:hRule="exact" w:wrap="around" w:vAnchor="page" w:hAnchor="page" w:x="706" w:y="5068"/>
        <w:numPr>
          <w:ilvl w:val="0"/>
          <w:numId w:val="2"/>
        </w:numPr>
        <w:shd w:val="clear" w:color="auto" w:fill="auto"/>
        <w:spacing w:before="0"/>
        <w:ind w:left="20" w:right="20"/>
        <w:rPr>
          <w:sz w:val="22"/>
          <w:szCs w:val="22"/>
        </w:rPr>
      </w:pPr>
      <w:r w:rsidRPr="00C62307">
        <w:rPr>
          <w:sz w:val="22"/>
          <w:szCs w:val="22"/>
        </w:rPr>
        <w:t xml:space="preserve"> Подходы к отбору содержания, разработке структуры экзаменационного тестирования в новом формате</w:t>
      </w:r>
    </w:p>
    <w:p w:rsidR="00F954B3" w:rsidRPr="00C62307" w:rsidRDefault="00F954B3" w:rsidP="00BF3254">
      <w:pPr>
        <w:framePr w:w="10246" w:h="8596" w:hRule="exact" w:wrap="around" w:vAnchor="page" w:hAnchor="page" w:x="706" w:y="5068"/>
        <w:rPr>
          <w:rFonts w:ascii="Times New Roman" w:hAnsi="Times New Roman" w:cs="Times New Roman"/>
        </w:rPr>
      </w:pPr>
      <w:r w:rsidRPr="00C62307">
        <w:rPr>
          <w:rFonts w:ascii="Times New Roman" w:hAnsi="Times New Roman" w:cs="Times New Roman"/>
        </w:rPr>
        <w:t>Иностранный язык наряду с другими предметами филологического цикла (рус</w:t>
      </w:r>
      <w:r w:rsidRPr="00C62307">
        <w:rPr>
          <w:rFonts w:ascii="Times New Roman" w:hAnsi="Times New Roman" w:cs="Times New Roman"/>
        </w:rPr>
        <w:softHyphen/>
        <w:t>ским языком и литературным чтением) формирует коммуникативную культуру школьника, способствует его общему речевому развитию и расширению кругозора.</w:t>
      </w:r>
    </w:p>
    <w:p w:rsidR="00F954B3" w:rsidRPr="00C62307" w:rsidRDefault="00F954B3" w:rsidP="00BF3254">
      <w:pPr>
        <w:pStyle w:val="40"/>
        <w:framePr w:w="10246" w:h="8596" w:hRule="exact" w:wrap="around" w:vAnchor="page" w:hAnchor="page" w:x="706" w:y="5068"/>
        <w:shd w:val="clear" w:color="auto" w:fill="auto"/>
        <w:spacing w:before="0"/>
        <w:ind w:left="20" w:right="20" w:firstLine="0"/>
        <w:rPr>
          <w:b w:val="0"/>
          <w:sz w:val="22"/>
          <w:szCs w:val="22"/>
        </w:rPr>
      </w:pPr>
    </w:p>
    <w:p w:rsidR="00F954B3" w:rsidRPr="00C62307" w:rsidRDefault="00F954B3" w:rsidP="00BF3254">
      <w:pPr>
        <w:pStyle w:val="40"/>
        <w:framePr w:w="10246" w:h="8596" w:hRule="exact" w:wrap="around" w:vAnchor="page" w:hAnchor="page" w:x="706" w:y="5068"/>
        <w:shd w:val="clear" w:color="auto" w:fill="auto"/>
        <w:spacing w:before="0"/>
        <w:ind w:left="20" w:right="20" w:firstLine="0"/>
        <w:rPr>
          <w:b w:val="0"/>
          <w:sz w:val="22"/>
          <w:szCs w:val="22"/>
        </w:rPr>
      </w:pPr>
    </w:p>
    <w:p w:rsidR="00F954B3" w:rsidRPr="00C62307" w:rsidRDefault="00F954B3" w:rsidP="00BF3254">
      <w:pPr>
        <w:pStyle w:val="40"/>
        <w:framePr w:w="10246" w:h="8596" w:hRule="exact" w:wrap="around" w:vAnchor="page" w:hAnchor="page" w:x="706" w:y="5068"/>
        <w:shd w:val="clear" w:color="auto" w:fill="auto"/>
        <w:spacing w:before="0"/>
        <w:ind w:left="20" w:right="20" w:firstLine="0"/>
        <w:rPr>
          <w:b w:val="0"/>
          <w:sz w:val="22"/>
          <w:szCs w:val="22"/>
        </w:rPr>
      </w:pPr>
    </w:p>
    <w:p w:rsidR="00F954B3" w:rsidRPr="00C62307" w:rsidRDefault="00F954B3" w:rsidP="00BF3254">
      <w:pPr>
        <w:pStyle w:val="40"/>
        <w:framePr w:w="10246" w:h="8596" w:hRule="exact" w:wrap="around" w:vAnchor="page" w:hAnchor="page" w:x="706" w:y="5068"/>
        <w:shd w:val="clear" w:color="auto" w:fill="auto"/>
        <w:spacing w:before="0"/>
        <w:ind w:left="20" w:right="20" w:firstLine="0"/>
        <w:rPr>
          <w:b w:val="0"/>
          <w:sz w:val="22"/>
          <w:szCs w:val="22"/>
        </w:rPr>
      </w:pPr>
    </w:p>
    <w:p w:rsidR="00F954B3" w:rsidRPr="00C62307" w:rsidRDefault="00F954B3" w:rsidP="00BF3254">
      <w:pPr>
        <w:pStyle w:val="40"/>
        <w:framePr w:w="10246" w:h="8596" w:hRule="exact" w:wrap="around" w:vAnchor="page" w:hAnchor="page" w:x="706" w:y="5068"/>
        <w:shd w:val="clear" w:color="auto" w:fill="auto"/>
        <w:spacing w:before="0"/>
        <w:ind w:left="20" w:right="20" w:firstLine="0"/>
        <w:rPr>
          <w:b w:val="0"/>
          <w:sz w:val="22"/>
          <w:szCs w:val="22"/>
        </w:rPr>
      </w:pPr>
    </w:p>
    <w:p w:rsidR="00F954B3" w:rsidRPr="00C62307" w:rsidRDefault="00F954B3" w:rsidP="00BF3254">
      <w:pPr>
        <w:pStyle w:val="40"/>
        <w:framePr w:w="10246" w:h="8596" w:hRule="exact" w:wrap="around" w:vAnchor="page" w:hAnchor="page" w:x="706" w:y="5068"/>
        <w:shd w:val="clear" w:color="auto" w:fill="auto"/>
        <w:spacing w:before="0"/>
        <w:ind w:left="20" w:right="20" w:firstLine="0"/>
        <w:rPr>
          <w:b w:val="0"/>
          <w:sz w:val="22"/>
          <w:szCs w:val="22"/>
        </w:rPr>
      </w:pPr>
    </w:p>
    <w:p w:rsidR="00F954B3" w:rsidRPr="00C62307" w:rsidRDefault="00F954B3" w:rsidP="00BF3254">
      <w:pPr>
        <w:pStyle w:val="40"/>
        <w:framePr w:w="10246" w:h="8596" w:hRule="exact" w:wrap="around" w:vAnchor="page" w:hAnchor="page" w:x="706" w:y="5068"/>
        <w:shd w:val="clear" w:color="auto" w:fill="auto"/>
        <w:spacing w:before="0"/>
        <w:ind w:left="20" w:right="20" w:firstLine="0"/>
        <w:rPr>
          <w:b w:val="0"/>
          <w:sz w:val="22"/>
          <w:szCs w:val="22"/>
        </w:rPr>
      </w:pPr>
    </w:p>
    <w:p w:rsidR="00F954B3" w:rsidRPr="00C62307" w:rsidRDefault="00F954B3" w:rsidP="00BF3254">
      <w:pPr>
        <w:pStyle w:val="40"/>
        <w:framePr w:w="10246" w:h="8596" w:hRule="exact" w:wrap="around" w:vAnchor="page" w:hAnchor="page" w:x="706" w:y="5068"/>
        <w:shd w:val="clear" w:color="auto" w:fill="auto"/>
        <w:spacing w:before="0"/>
        <w:ind w:left="20" w:right="20" w:firstLine="0"/>
        <w:rPr>
          <w:b w:val="0"/>
          <w:sz w:val="22"/>
          <w:szCs w:val="22"/>
        </w:rPr>
      </w:pPr>
    </w:p>
    <w:p w:rsidR="007F68F6" w:rsidRPr="00C62307" w:rsidRDefault="007F68F6" w:rsidP="00F954B3">
      <w:pPr>
        <w:rPr>
          <w:rFonts w:ascii="Times New Roman" w:hAnsi="Times New Roman" w:cs="Times New Roman"/>
        </w:rPr>
      </w:pPr>
    </w:p>
    <w:p w:rsidR="00F954B3" w:rsidRPr="00C62307" w:rsidRDefault="00F954B3" w:rsidP="00F954B3">
      <w:pPr>
        <w:rPr>
          <w:rFonts w:ascii="Times New Roman" w:hAnsi="Times New Roman" w:cs="Times New Roman"/>
        </w:rPr>
      </w:pPr>
    </w:p>
    <w:p w:rsidR="00F954B3" w:rsidRPr="00C62307" w:rsidRDefault="00F954B3" w:rsidP="00F954B3">
      <w:pPr>
        <w:rPr>
          <w:rFonts w:ascii="Times New Roman" w:hAnsi="Times New Roman" w:cs="Times New Roman"/>
        </w:rPr>
      </w:pPr>
    </w:p>
    <w:p w:rsidR="00BF3254" w:rsidRPr="00C62307" w:rsidRDefault="00BF3254" w:rsidP="00F954B3">
      <w:pPr>
        <w:pStyle w:val="1"/>
        <w:shd w:val="clear" w:color="auto" w:fill="auto"/>
        <w:spacing w:before="0" w:after="0" w:line="288" w:lineRule="exact"/>
        <w:ind w:left="20" w:right="20" w:firstLine="280"/>
        <w:rPr>
          <w:sz w:val="22"/>
          <w:szCs w:val="22"/>
        </w:rPr>
      </w:pPr>
    </w:p>
    <w:p w:rsidR="00F954B3" w:rsidRPr="00C62307" w:rsidRDefault="00F954B3" w:rsidP="00F954B3">
      <w:pPr>
        <w:pStyle w:val="1"/>
        <w:shd w:val="clear" w:color="auto" w:fill="auto"/>
        <w:spacing w:before="0" w:after="0" w:line="288" w:lineRule="exact"/>
        <w:ind w:left="20" w:right="20" w:firstLine="280"/>
        <w:rPr>
          <w:sz w:val="22"/>
          <w:szCs w:val="22"/>
        </w:rPr>
      </w:pPr>
      <w:r w:rsidRPr="00C62307">
        <w:rPr>
          <w:sz w:val="22"/>
          <w:szCs w:val="22"/>
        </w:rPr>
        <w:t>Интегративной целью обучения иностранному языку в начальных классах явля</w:t>
      </w:r>
      <w:r w:rsidRPr="00C62307">
        <w:rPr>
          <w:sz w:val="22"/>
          <w:szCs w:val="22"/>
        </w:rPr>
        <w:softHyphen/>
        <w:t xml:space="preserve">ется формирование элементарной коммуникативной компетенции в основных видах речевой деятельности: АУДИРОВАНИИ, </w:t>
      </w:r>
      <w:proofErr w:type="gramStart"/>
      <w:r w:rsidRPr="00C62307">
        <w:rPr>
          <w:sz w:val="22"/>
          <w:szCs w:val="22"/>
        </w:rPr>
        <w:t>ЧТЕНИИ</w:t>
      </w:r>
      <w:proofErr w:type="gramEnd"/>
      <w:r w:rsidRPr="00C62307">
        <w:rPr>
          <w:sz w:val="22"/>
          <w:szCs w:val="22"/>
        </w:rPr>
        <w:t>, ПИСЬМЕ и ГОВОРЕНИИ.</w:t>
      </w:r>
    </w:p>
    <w:p w:rsidR="00F954B3" w:rsidRPr="00C62307" w:rsidRDefault="00F954B3" w:rsidP="00F954B3">
      <w:pPr>
        <w:pStyle w:val="1"/>
        <w:shd w:val="clear" w:color="auto" w:fill="auto"/>
        <w:spacing w:before="0" w:after="0" w:line="288" w:lineRule="exact"/>
        <w:ind w:left="20" w:right="20" w:firstLine="280"/>
        <w:rPr>
          <w:sz w:val="22"/>
          <w:szCs w:val="22"/>
        </w:rPr>
      </w:pPr>
      <w:r w:rsidRPr="00C62307">
        <w:rPr>
          <w:sz w:val="22"/>
          <w:szCs w:val="22"/>
        </w:rPr>
        <w:t>Достижение этой цели подразумевает решение задачи освоения элементар</w:t>
      </w:r>
      <w:r w:rsidRPr="00C62307">
        <w:rPr>
          <w:sz w:val="22"/>
          <w:szCs w:val="22"/>
        </w:rPr>
        <w:softHyphen/>
        <w:t>ных лингвистических умений, которые предполагают:</w:t>
      </w:r>
    </w:p>
    <w:p w:rsidR="00F954B3" w:rsidRPr="00C62307" w:rsidRDefault="00F954B3" w:rsidP="00F954B3">
      <w:pPr>
        <w:pStyle w:val="1"/>
        <w:numPr>
          <w:ilvl w:val="0"/>
          <w:numId w:val="1"/>
        </w:numPr>
        <w:shd w:val="clear" w:color="auto" w:fill="auto"/>
        <w:spacing w:before="0" w:after="0" w:line="288" w:lineRule="exact"/>
        <w:ind w:left="20" w:firstLine="280"/>
        <w:rPr>
          <w:sz w:val="22"/>
          <w:szCs w:val="22"/>
        </w:rPr>
      </w:pPr>
      <w:r w:rsidRPr="00C62307">
        <w:rPr>
          <w:sz w:val="22"/>
          <w:szCs w:val="22"/>
        </w:rPr>
        <w:t xml:space="preserve"> овладение </w:t>
      </w:r>
      <w:proofErr w:type="gramStart"/>
      <w:r w:rsidRPr="00C62307">
        <w:rPr>
          <w:sz w:val="22"/>
          <w:szCs w:val="22"/>
        </w:rPr>
        <w:t>соответствующим</w:t>
      </w:r>
      <w:proofErr w:type="gramEnd"/>
      <w:r w:rsidRPr="00C62307">
        <w:rPr>
          <w:sz w:val="22"/>
          <w:szCs w:val="22"/>
        </w:rPr>
        <w:t xml:space="preserve"> тематическим </w:t>
      </w:r>
      <w:proofErr w:type="spellStart"/>
      <w:r w:rsidRPr="00C62307">
        <w:rPr>
          <w:sz w:val="22"/>
          <w:szCs w:val="22"/>
        </w:rPr>
        <w:t>вокабуляром</w:t>
      </w:r>
      <w:proofErr w:type="spellEnd"/>
      <w:r w:rsidRPr="00C62307">
        <w:rPr>
          <w:sz w:val="22"/>
          <w:szCs w:val="22"/>
        </w:rPr>
        <w:t>,</w:t>
      </w:r>
    </w:p>
    <w:p w:rsidR="00F954B3" w:rsidRPr="00C62307" w:rsidRDefault="00F954B3" w:rsidP="00F954B3">
      <w:pPr>
        <w:pStyle w:val="1"/>
        <w:numPr>
          <w:ilvl w:val="0"/>
          <w:numId w:val="1"/>
        </w:numPr>
        <w:shd w:val="clear" w:color="auto" w:fill="auto"/>
        <w:spacing w:before="0" w:after="0" w:line="288" w:lineRule="exact"/>
        <w:ind w:left="20" w:firstLine="280"/>
        <w:rPr>
          <w:sz w:val="22"/>
          <w:szCs w:val="22"/>
        </w:rPr>
      </w:pPr>
      <w:r w:rsidRPr="00C62307">
        <w:rPr>
          <w:sz w:val="22"/>
          <w:szCs w:val="22"/>
        </w:rPr>
        <w:t xml:space="preserve"> </w:t>
      </w:r>
      <w:proofErr w:type="gramStart"/>
      <w:r w:rsidRPr="00C62307">
        <w:rPr>
          <w:sz w:val="22"/>
          <w:szCs w:val="22"/>
        </w:rPr>
        <w:t>владение</w:t>
      </w:r>
      <w:proofErr w:type="gramEnd"/>
      <w:r w:rsidRPr="00C62307">
        <w:rPr>
          <w:sz w:val="22"/>
          <w:szCs w:val="22"/>
        </w:rPr>
        <w:t xml:space="preserve"> словом и простейшими грамматическими структурами,</w:t>
      </w:r>
    </w:p>
    <w:p w:rsidR="00F954B3" w:rsidRPr="00C62307" w:rsidRDefault="00F954B3" w:rsidP="00F954B3">
      <w:pPr>
        <w:pStyle w:val="1"/>
        <w:numPr>
          <w:ilvl w:val="0"/>
          <w:numId w:val="1"/>
        </w:numPr>
        <w:shd w:val="clear" w:color="auto" w:fill="auto"/>
        <w:spacing w:before="0" w:after="0" w:line="288" w:lineRule="exact"/>
        <w:ind w:left="20" w:firstLine="280"/>
        <w:rPr>
          <w:sz w:val="22"/>
          <w:szCs w:val="22"/>
        </w:rPr>
      </w:pPr>
      <w:r w:rsidRPr="00C62307">
        <w:rPr>
          <w:sz w:val="22"/>
          <w:szCs w:val="22"/>
        </w:rPr>
        <w:t xml:space="preserve"> понимание структурно-смысловых связей на уровне речевых единиц </w:t>
      </w:r>
      <w:proofErr w:type="gramStart"/>
      <w:r w:rsidRPr="00C62307">
        <w:rPr>
          <w:sz w:val="22"/>
          <w:szCs w:val="22"/>
        </w:rPr>
        <w:t>для</w:t>
      </w:r>
      <w:proofErr w:type="gramEnd"/>
    </w:p>
    <w:p w:rsidR="00F954B3" w:rsidRPr="00C62307" w:rsidRDefault="00F954B3" w:rsidP="00F954B3">
      <w:pPr>
        <w:pStyle w:val="1"/>
        <w:shd w:val="clear" w:color="auto" w:fill="auto"/>
        <w:spacing w:before="0" w:after="0" w:line="288" w:lineRule="exact"/>
        <w:ind w:left="560" w:right="580" w:firstLine="0"/>
        <w:jc w:val="left"/>
        <w:rPr>
          <w:sz w:val="22"/>
          <w:szCs w:val="22"/>
        </w:rPr>
      </w:pPr>
      <w:r w:rsidRPr="00C62307">
        <w:rPr>
          <w:sz w:val="22"/>
          <w:szCs w:val="22"/>
        </w:rPr>
        <w:lastRenderedPageBreak/>
        <w:t>осуществления устной и письменной коммуникации на элементарном уровне, доступном младшим школьникам,</w:t>
      </w:r>
    </w:p>
    <w:p w:rsidR="00F954B3" w:rsidRPr="00C62307" w:rsidRDefault="00F954B3" w:rsidP="00F954B3">
      <w:pPr>
        <w:pStyle w:val="1"/>
        <w:numPr>
          <w:ilvl w:val="0"/>
          <w:numId w:val="1"/>
        </w:numPr>
        <w:shd w:val="clear" w:color="auto" w:fill="auto"/>
        <w:spacing w:before="0" w:after="0" w:line="288" w:lineRule="exact"/>
        <w:ind w:left="20" w:firstLine="280"/>
        <w:rPr>
          <w:sz w:val="22"/>
          <w:szCs w:val="22"/>
        </w:rPr>
      </w:pPr>
      <w:r w:rsidRPr="00C62307">
        <w:rPr>
          <w:sz w:val="22"/>
          <w:szCs w:val="22"/>
        </w:rPr>
        <w:t xml:space="preserve"> владение определенной </w:t>
      </w:r>
      <w:proofErr w:type="spellStart"/>
      <w:r w:rsidRPr="00C62307">
        <w:rPr>
          <w:sz w:val="22"/>
          <w:szCs w:val="22"/>
        </w:rPr>
        <w:t>социокультурной</w:t>
      </w:r>
      <w:proofErr w:type="spellEnd"/>
      <w:r w:rsidRPr="00C62307">
        <w:rPr>
          <w:sz w:val="22"/>
          <w:szCs w:val="22"/>
        </w:rPr>
        <w:t xml:space="preserve"> осведомленностью,</w:t>
      </w:r>
    </w:p>
    <w:p w:rsidR="00F954B3" w:rsidRPr="00C62307" w:rsidRDefault="00F954B3" w:rsidP="00F954B3">
      <w:pPr>
        <w:pStyle w:val="1"/>
        <w:numPr>
          <w:ilvl w:val="0"/>
          <w:numId w:val="1"/>
        </w:numPr>
        <w:shd w:val="clear" w:color="auto" w:fill="auto"/>
        <w:spacing w:before="0" w:after="0" w:line="288" w:lineRule="exact"/>
        <w:ind w:left="20" w:firstLine="280"/>
        <w:rPr>
          <w:sz w:val="22"/>
          <w:szCs w:val="22"/>
        </w:rPr>
      </w:pPr>
      <w:r w:rsidRPr="00C62307">
        <w:rPr>
          <w:sz w:val="22"/>
          <w:szCs w:val="22"/>
        </w:rPr>
        <w:t xml:space="preserve"> владение </w:t>
      </w:r>
      <w:proofErr w:type="spellStart"/>
      <w:r w:rsidRPr="00C62307">
        <w:rPr>
          <w:sz w:val="22"/>
          <w:szCs w:val="22"/>
        </w:rPr>
        <w:t>общеучебными</w:t>
      </w:r>
      <w:proofErr w:type="spellEnd"/>
      <w:r w:rsidRPr="00C62307">
        <w:rPr>
          <w:sz w:val="22"/>
          <w:szCs w:val="22"/>
        </w:rPr>
        <w:t xml:space="preserve"> и специальными учебными умениями,</w:t>
      </w:r>
    </w:p>
    <w:p w:rsidR="00F954B3" w:rsidRPr="00C62307" w:rsidRDefault="00F954B3" w:rsidP="00F954B3">
      <w:pPr>
        <w:pStyle w:val="1"/>
        <w:numPr>
          <w:ilvl w:val="0"/>
          <w:numId w:val="1"/>
        </w:numPr>
        <w:shd w:val="clear" w:color="auto" w:fill="auto"/>
        <w:spacing w:before="0" w:after="0" w:line="288" w:lineRule="exact"/>
        <w:ind w:left="20" w:firstLine="280"/>
        <w:rPr>
          <w:sz w:val="22"/>
          <w:szCs w:val="22"/>
        </w:rPr>
      </w:pPr>
      <w:r w:rsidRPr="00C62307">
        <w:rPr>
          <w:sz w:val="22"/>
          <w:szCs w:val="22"/>
        </w:rPr>
        <w:t xml:space="preserve"> владение элементарными стратегиями выполнения тестовых заданий,</w:t>
      </w:r>
    </w:p>
    <w:p w:rsidR="00F954B3" w:rsidRPr="00C62307" w:rsidRDefault="00F954B3" w:rsidP="00F954B3">
      <w:pPr>
        <w:pStyle w:val="1"/>
        <w:numPr>
          <w:ilvl w:val="0"/>
          <w:numId w:val="1"/>
        </w:numPr>
        <w:shd w:val="clear" w:color="auto" w:fill="auto"/>
        <w:spacing w:before="0" w:after="0" w:line="288" w:lineRule="exact"/>
        <w:ind w:left="560" w:right="580" w:hanging="260"/>
        <w:jc w:val="left"/>
        <w:rPr>
          <w:sz w:val="22"/>
          <w:szCs w:val="22"/>
        </w:rPr>
      </w:pPr>
      <w:r w:rsidRPr="00C62307">
        <w:rPr>
          <w:sz w:val="22"/>
          <w:szCs w:val="22"/>
        </w:rPr>
        <w:t xml:space="preserve"> умение понимать и выполнять учебные задачи в соответствии с типом задания и форматом теста,</w:t>
      </w:r>
    </w:p>
    <w:p w:rsidR="00F954B3" w:rsidRPr="00C62307" w:rsidRDefault="00F954B3" w:rsidP="00F954B3">
      <w:pPr>
        <w:pStyle w:val="1"/>
        <w:numPr>
          <w:ilvl w:val="0"/>
          <w:numId w:val="1"/>
        </w:numPr>
        <w:shd w:val="clear" w:color="auto" w:fill="auto"/>
        <w:spacing w:before="0" w:after="240" w:line="288" w:lineRule="exact"/>
        <w:ind w:left="20" w:firstLine="280"/>
        <w:rPr>
          <w:sz w:val="22"/>
          <w:szCs w:val="22"/>
        </w:rPr>
      </w:pPr>
      <w:r w:rsidRPr="00C62307">
        <w:rPr>
          <w:sz w:val="22"/>
          <w:szCs w:val="22"/>
        </w:rPr>
        <w:t xml:space="preserve"> умение работать в режиме времени.</w:t>
      </w:r>
    </w:p>
    <w:p w:rsidR="00F954B3" w:rsidRPr="00C62307" w:rsidRDefault="00F954B3" w:rsidP="00F954B3">
      <w:pPr>
        <w:pStyle w:val="40"/>
        <w:numPr>
          <w:ilvl w:val="0"/>
          <w:numId w:val="2"/>
        </w:numPr>
        <w:shd w:val="clear" w:color="auto" w:fill="auto"/>
        <w:spacing w:before="0" w:line="288" w:lineRule="exact"/>
        <w:ind w:left="20"/>
        <w:rPr>
          <w:sz w:val="22"/>
          <w:szCs w:val="22"/>
        </w:rPr>
      </w:pPr>
      <w:r w:rsidRPr="00C62307">
        <w:rPr>
          <w:sz w:val="22"/>
          <w:szCs w:val="22"/>
        </w:rPr>
        <w:t xml:space="preserve"> Связь экзаменационной работы с курсом начальной школы</w:t>
      </w:r>
    </w:p>
    <w:p w:rsidR="00F954B3" w:rsidRPr="00C62307" w:rsidRDefault="00F954B3" w:rsidP="00F954B3">
      <w:pPr>
        <w:pStyle w:val="1"/>
        <w:shd w:val="clear" w:color="auto" w:fill="auto"/>
        <w:spacing w:before="0" w:after="0" w:line="288" w:lineRule="exact"/>
        <w:ind w:left="20" w:right="20" w:firstLine="280"/>
        <w:rPr>
          <w:sz w:val="22"/>
          <w:szCs w:val="22"/>
        </w:rPr>
      </w:pPr>
      <w:r w:rsidRPr="00C62307">
        <w:rPr>
          <w:sz w:val="22"/>
          <w:szCs w:val="22"/>
        </w:rPr>
        <w:t>Экзаменационная работа для проведения итоговой аттестации выпускников 4-х классов общеобразовательных учреждений по иностранному языку имеет объекты контроля в соответствии с формируемыми умениями и навыками за курс начальной школы (со 2 по 4 класс) базового и повышенного уровней сложности.</w:t>
      </w:r>
    </w:p>
    <w:p w:rsidR="00F954B3" w:rsidRPr="00C62307" w:rsidRDefault="00F954B3" w:rsidP="00F954B3">
      <w:pPr>
        <w:pStyle w:val="1"/>
        <w:shd w:val="clear" w:color="auto" w:fill="auto"/>
        <w:spacing w:before="0" w:after="0" w:line="288" w:lineRule="exact"/>
        <w:ind w:left="20" w:right="20" w:firstLine="280"/>
        <w:rPr>
          <w:sz w:val="22"/>
          <w:szCs w:val="22"/>
        </w:rPr>
      </w:pPr>
      <w:r w:rsidRPr="00C62307">
        <w:rPr>
          <w:sz w:val="22"/>
          <w:szCs w:val="22"/>
        </w:rPr>
        <w:t xml:space="preserve">Для проверки иноязычных умений в </w:t>
      </w:r>
      <w:proofErr w:type="spellStart"/>
      <w:r w:rsidRPr="00C62307">
        <w:rPr>
          <w:sz w:val="22"/>
          <w:szCs w:val="22"/>
        </w:rPr>
        <w:t>аудировании</w:t>
      </w:r>
      <w:proofErr w:type="spellEnd"/>
      <w:r w:rsidRPr="00C62307">
        <w:rPr>
          <w:sz w:val="22"/>
          <w:szCs w:val="22"/>
        </w:rPr>
        <w:t>, чтении, письме и говорении и лексико-грамматических навыков учащихся в экзаменационной работе для вы</w:t>
      </w:r>
      <w:r w:rsidRPr="00C62307">
        <w:rPr>
          <w:sz w:val="22"/>
          <w:szCs w:val="22"/>
        </w:rPr>
        <w:softHyphen/>
        <w:t>пускников 4 класса используются типы заданий, которые соответствуют задани</w:t>
      </w:r>
      <w:r w:rsidRPr="00C62307">
        <w:rPr>
          <w:sz w:val="22"/>
          <w:szCs w:val="22"/>
        </w:rPr>
        <w:softHyphen/>
        <w:t>ям, используемым в учебно-методических комплектах базового и повышенного уровней:</w:t>
      </w:r>
    </w:p>
    <w:p w:rsidR="00F954B3" w:rsidRPr="00C62307" w:rsidRDefault="00F954B3" w:rsidP="00F954B3">
      <w:pPr>
        <w:pStyle w:val="1"/>
        <w:numPr>
          <w:ilvl w:val="0"/>
          <w:numId w:val="1"/>
        </w:numPr>
        <w:shd w:val="clear" w:color="auto" w:fill="auto"/>
        <w:spacing w:before="0" w:after="0" w:line="288" w:lineRule="exact"/>
        <w:ind w:left="20" w:firstLine="280"/>
        <w:rPr>
          <w:sz w:val="22"/>
          <w:szCs w:val="22"/>
        </w:rPr>
      </w:pPr>
      <w:r w:rsidRPr="00C62307">
        <w:rPr>
          <w:sz w:val="22"/>
          <w:szCs w:val="22"/>
        </w:rPr>
        <w:t xml:space="preserve"> на нахождение соответствия,</w:t>
      </w:r>
    </w:p>
    <w:p w:rsidR="00F954B3" w:rsidRPr="00C62307" w:rsidRDefault="00F954B3" w:rsidP="00F954B3">
      <w:pPr>
        <w:pStyle w:val="1"/>
        <w:numPr>
          <w:ilvl w:val="0"/>
          <w:numId w:val="1"/>
        </w:numPr>
        <w:shd w:val="clear" w:color="auto" w:fill="auto"/>
        <w:spacing w:before="0" w:after="0" w:line="288" w:lineRule="exact"/>
        <w:ind w:left="20" w:firstLine="280"/>
        <w:rPr>
          <w:sz w:val="22"/>
          <w:szCs w:val="22"/>
        </w:rPr>
      </w:pPr>
      <w:r w:rsidRPr="00C62307">
        <w:rPr>
          <w:sz w:val="22"/>
          <w:szCs w:val="22"/>
        </w:rPr>
        <w:t xml:space="preserve"> на множественный выбор,</w:t>
      </w:r>
    </w:p>
    <w:p w:rsidR="00F954B3" w:rsidRPr="00C62307" w:rsidRDefault="00F954B3" w:rsidP="00F954B3">
      <w:pPr>
        <w:pStyle w:val="1"/>
        <w:numPr>
          <w:ilvl w:val="0"/>
          <w:numId w:val="1"/>
        </w:numPr>
        <w:shd w:val="clear" w:color="auto" w:fill="auto"/>
        <w:spacing w:before="0" w:after="0" w:line="288" w:lineRule="exact"/>
        <w:ind w:left="20" w:firstLine="280"/>
        <w:rPr>
          <w:sz w:val="22"/>
          <w:szCs w:val="22"/>
        </w:rPr>
      </w:pPr>
      <w:r w:rsidRPr="00C62307">
        <w:rPr>
          <w:sz w:val="22"/>
          <w:szCs w:val="22"/>
        </w:rPr>
        <w:t xml:space="preserve"> на альтернативный выбор (верно/неверно),</w:t>
      </w:r>
    </w:p>
    <w:p w:rsidR="00F954B3" w:rsidRPr="00C62307" w:rsidRDefault="00F954B3" w:rsidP="00F954B3">
      <w:pPr>
        <w:pStyle w:val="1"/>
        <w:numPr>
          <w:ilvl w:val="0"/>
          <w:numId w:val="1"/>
        </w:numPr>
        <w:shd w:val="clear" w:color="auto" w:fill="auto"/>
        <w:spacing w:before="0" w:after="0" w:line="288" w:lineRule="exact"/>
        <w:ind w:left="20" w:firstLine="280"/>
        <w:rPr>
          <w:sz w:val="22"/>
          <w:szCs w:val="22"/>
        </w:rPr>
      </w:pPr>
      <w:r w:rsidRPr="00C62307">
        <w:rPr>
          <w:sz w:val="22"/>
          <w:szCs w:val="22"/>
        </w:rPr>
        <w:t xml:space="preserve"> на подстановку,</w:t>
      </w:r>
    </w:p>
    <w:p w:rsidR="00F954B3" w:rsidRPr="00C62307" w:rsidRDefault="00F954B3" w:rsidP="00F954B3">
      <w:pPr>
        <w:pStyle w:val="1"/>
        <w:numPr>
          <w:ilvl w:val="0"/>
          <w:numId w:val="1"/>
        </w:numPr>
        <w:shd w:val="clear" w:color="auto" w:fill="auto"/>
        <w:spacing w:before="0" w:after="0" w:line="288" w:lineRule="exact"/>
        <w:ind w:left="20" w:firstLine="280"/>
        <w:rPr>
          <w:sz w:val="22"/>
          <w:szCs w:val="22"/>
        </w:rPr>
      </w:pPr>
      <w:r w:rsidRPr="00C62307">
        <w:rPr>
          <w:sz w:val="22"/>
          <w:szCs w:val="22"/>
        </w:rPr>
        <w:t xml:space="preserve"> на трансформацию форм,</w:t>
      </w:r>
    </w:p>
    <w:p w:rsidR="00F954B3" w:rsidRPr="00C62307" w:rsidRDefault="00F954B3" w:rsidP="00F954B3">
      <w:pPr>
        <w:pStyle w:val="1"/>
        <w:numPr>
          <w:ilvl w:val="0"/>
          <w:numId w:val="1"/>
        </w:numPr>
        <w:shd w:val="clear" w:color="auto" w:fill="auto"/>
        <w:spacing w:before="0" w:after="0" w:line="288" w:lineRule="exact"/>
        <w:ind w:left="20" w:firstLine="280"/>
        <w:rPr>
          <w:sz w:val="22"/>
          <w:szCs w:val="22"/>
        </w:rPr>
      </w:pPr>
      <w:r w:rsidRPr="00C62307">
        <w:rPr>
          <w:sz w:val="22"/>
          <w:szCs w:val="22"/>
        </w:rPr>
        <w:t xml:space="preserve"> на развернутые ответы по образцу,</w:t>
      </w:r>
    </w:p>
    <w:p w:rsidR="00F954B3" w:rsidRPr="00C62307" w:rsidRDefault="00F954B3" w:rsidP="00F954B3">
      <w:pPr>
        <w:pStyle w:val="1"/>
        <w:numPr>
          <w:ilvl w:val="0"/>
          <w:numId w:val="1"/>
        </w:numPr>
        <w:shd w:val="clear" w:color="auto" w:fill="auto"/>
        <w:spacing w:before="0" w:after="0" w:line="288" w:lineRule="exact"/>
        <w:ind w:left="20" w:firstLine="280"/>
        <w:rPr>
          <w:sz w:val="22"/>
          <w:szCs w:val="22"/>
        </w:rPr>
      </w:pPr>
      <w:r w:rsidRPr="00C62307">
        <w:rPr>
          <w:sz w:val="22"/>
          <w:szCs w:val="22"/>
        </w:rPr>
        <w:t xml:space="preserve"> на вопросно-ответную </w:t>
      </w:r>
      <w:proofErr w:type="gramStart"/>
      <w:r w:rsidRPr="00C62307">
        <w:rPr>
          <w:sz w:val="22"/>
          <w:szCs w:val="22"/>
        </w:rPr>
        <w:t>работу</w:t>
      </w:r>
      <w:proofErr w:type="gramEnd"/>
      <w:r w:rsidRPr="00C62307">
        <w:rPr>
          <w:sz w:val="22"/>
          <w:szCs w:val="22"/>
        </w:rPr>
        <w:t xml:space="preserve"> но знакомой тематике.</w:t>
      </w:r>
    </w:p>
    <w:p w:rsidR="00F954B3" w:rsidRPr="00C62307" w:rsidRDefault="00F954B3" w:rsidP="00F954B3">
      <w:pPr>
        <w:pStyle w:val="1"/>
        <w:shd w:val="clear" w:color="auto" w:fill="auto"/>
        <w:spacing w:before="0" w:after="302" w:line="288" w:lineRule="exact"/>
        <w:ind w:left="20" w:right="20" w:firstLine="280"/>
        <w:rPr>
          <w:sz w:val="22"/>
          <w:szCs w:val="22"/>
        </w:rPr>
      </w:pPr>
      <w:r w:rsidRPr="00C62307">
        <w:rPr>
          <w:sz w:val="22"/>
          <w:szCs w:val="22"/>
        </w:rPr>
        <w:t>В экзаменационной работе реализуются современные подходы к оцениванию репродуктивных и продуктивных умений в иноязычной речевой деятельности эк</w:t>
      </w:r>
      <w:r w:rsidRPr="00C62307">
        <w:rPr>
          <w:sz w:val="22"/>
          <w:szCs w:val="22"/>
        </w:rPr>
        <w:softHyphen/>
        <w:t>заменуемых, что обеспечивает преемственность в подготовке учащихся к итоговой аттестации на последующих этапах обучения (ГИА 9 класс и ЕГЭ 11 класс).</w:t>
      </w:r>
    </w:p>
    <w:p w:rsidR="00F954B3" w:rsidRPr="00C62307" w:rsidRDefault="00F954B3" w:rsidP="00F954B3">
      <w:pPr>
        <w:pStyle w:val="40"/>
        <w:numPr>
          <w:ilvl w:val="0"/>
          <w:numId w:val="2"/>
        </w:numPr>
        <w:shd w:val="clear" w:color="auto" w:fill="auto"/>
        <w:spacing w:before="0" w:after="32" w:line="210" w:lineRule="exact"/>
        <w:ind w:left="20"/>
        <w:rPr>
          <w:sz w:val="22"/>
          <w:szCs w:val="22"/>
        </w:rPr>
      </w:pPr>
      <w:r w:rsidRPr="00C62307">
        <w:rPr>
          <w:sz w:val="22"/>
          <w:szCs w:val="22"/>
        </w:rPr>
        <w:t xml:space="preserve"> Характеристика структуры и содержания экзаменационной работы</w:t>
      </w:r>
    </w:p>
    <w:p w:rsidR="00F954B3" w:rsidRPr="00C62307" w:rsidRDefault="00F954B3" w:rsidP="00F954B3">
      <w:pPr>
        <w:pStyle w:val="1"/>
        <w:shd w:val="clear" w:color="auto" w:fill="auto"/>
        <w:spacing w:before="0" w:after="275" w:line="210" w:lineRule="exact"/>
        <w:ind w:left="20" w:firstLine="280"/>
        <w:rPr>
          <w:sz w:val="22"/>
          <w:szCs w:val="22"/>
        </w:rPr>
      </w:pPr>
      <w:r w:rsidRPr="00C62307">
        <w:rPr>
          <w:sz w:val="22"/>
          <w:szCs w:val="22"/>
        </w:rPr>
        <w:t>Экзаменационная работа включает две части: письменную и устную.</w:t>
      </w:r>
    </w:p>
    <w:p w:rsidR="00F954B3" w:rsidRPr="00C62307" w:rsidRDefault="00F954B3" w:rsidP="00F954B3">
      <w:pPr>
        <w:pStyle w:val="1"/>
        <w:shd w:val="clear" w:color="auto" w:fill="auto"/>
        <w:spacing w:before="0" w:after="0" w:line="288" w:lineRule="exact"/>
        <w:ind w:left="20" w:firstLine="280"/>
        <w:rPr>
          <w:sz w:val="22"/>
          <w:szCs w:val="22"/>
        </w:rPr>
      </w:pPr>
      <w:r w:rsidRPr="00C62307">
        <w:rPr>
          <w:sz w:val="22"/>
          <w:szCs w:val="22"/>
        </w:rPr>
        <w:t>Письменная часть экзаменационной работы состоит из 4 разделов.</w:t>
      </w:r>
    </w:p>
    <w:p w:rsidR="00F954B3" w:rsidRPr="00C62307" w:rsidRDefault="00F954B3" w:rsidP="00F954B3">
      <w:pPr>
        <w:pStyle w:val="1"/>
        <w:shd w:val="clear" w:color="auto" w:fill="auto"/>
        <w:spacing w:before="0" w:after="0" w:line="288" w:lineRule="exact"/>
        <w:ind w:left="1140" w:right="20"/>
        <w:rPr>
          <w:sz w:val="22"/>
          <w:szCs w:val="22"/>
        </w:rPr>
      </w:pPr>
      <w:r w:rsidRPr="00C62307">
        <w:rPr>
          <w:rStyle w:val="0pt"/>
          <w:sz w:val="22"/>
          <w:szCs w:val="22"/>
        </w:rPr>
        <w:t xml:space="preserve">РАЗДЕЛ 1 </w:t>
      </w:r>
      <w:r w:rsidRPr="00C62307">
        <w:rPr>
          <w:sz w:val="22"/>
          <w:szCs w:val="22"/>
        </w:rPr>
        <w:t>(задания по грамматике и лексике) состоит из 5 заданий: 3 задания на лексическую сочетаемость, множественный выбор и установление логического ряда — базовый уровень и 2 задания на дефиницию слов и</w:t>
      </w:r>
    </w:p>
    <w:p w:rsidR="00F954B3" w:rsidRPr="00C62307" w:rsidRDefault="00F954B3" w:rsidP="00F954B3">
      <w:pPr>
        <w:rPr>
          <w:rFonts w:ascii="Times New Roman" w:hAnsi="Times New Roman" w:cs="Times New Roman"/>
        </w:rPr>
      </w:pPr>
    </w:p>
    <w:p w:rsidR="00F954B3" w:rsidRPr="00C62307" w:rsidRDefault="00F954B3" w:rsidP="00F954B3">
      <w:pPr>
        <w:rPr>
          <w:rFonts w:ascii="Times New Roman" w:hAnsi="Times New Roman" w:cs="Times New Roman"/>
        </w:rPr>
      </w:pPr>
    </w:p>
    <w:p w:rsidR="00F954B3" w:rsidRPr="00C62307" w:rsidRDefault="00F954B3" w:rsidP="00F954B3">
      <w:pPr>
        <w:rPr>
          <w:rFonts w:ascii="Times New Roman" w:hAnsi="Times New Roman" w:cs="Times New Roman"/>
        </w:rPr>
      </w:pPr>
    </w:p>
    <w:p w:rsidR="00F954B3" w:rsidRPr="00C62307" w:rsidRDefault="00F954B3" w:rsidP="00F954B3">
      <w:pPr>
        <w:rPr>
          <w:rFonts w:ascii="Times New Roman" w:hAnsi="Times New Roman" w:cs="Times New Roman"/>
        </w:rPr>
      </w:pPr>
    </w:p>
    <w:p w:rsidR="00F954B3" w:rsidRPr="00C62307" w:rsidRDefault="00F954B3" w:rsidP="00F954B3">
      <w:pPr>
        <w:rPr>
          <w:rFonts w:ascii="Times New Roman" w:hAnsi="Times New Roman" w:cs="Times New Roman"/>
        </w:rPr>
      </w:pPr>
    </w:p>
    <w:p w:rsidR="00F954B3" w:rsidRPr="00C62307" w:rsidRDefault="00F954B3" w:rsidP="00BF3254">
      <w:pPr>
        <w:pStyle w:val="1"/>
        <w:framePr w:w="10231" w:h="11506" w:hRule="exact" w:wrap="around" w:vAnchor="page" w:hAnchor="page" w:x="856" w:y="1017"/>
        <w:shd w:val="clear" w:color="auto" w:fill="auto"/>
        <w:spacing w:before="0" w:after="0" w:line="288" w:lineRule="exact"/>
        <w:ind w:left="1140" w:right="20" w:firstLine="0"/>
        <w:rPr>
          <w:sz w:val="22"/>
          <w:szCs w:val="22"/>
        </w:rPr>
      </w:pPr>
      <w:r w:rsidRPr="00C62307">
        <w:rPr>
          <w:sz w:val="22"/>
          <w:szCs w:val="22"/>
        </w:rPr>
        <w:lastRenderedPageBreak/>
        <w:t>трансформацию грамматических форм — повышенный уровень. Реко</w:t>
      </w:r>
      <w:r w:rsidRPr="00C62307">
        <w:rPr>
          <w:sz w:val="22"/>
          <w:szCs w:val="22"/>
        </w:rPr>
        <w:softHyphen/>
        <w:t xml:space="preserve">мендуемое время выполнения — </w:t>
      </w:r>
      <w:r w:rsidRPr="00C62307">
        <w:rPr>
          <w:rStyle w:val="a4"/>
          <w:rFonts w:eastAsia="Microsoft Sans Serif"/>
          <w:sz w:val="22"/>
          <w:szCs w:val="22"/>
        </w:rPr>
        <w:t>20 минут.</w:t>
      </w:r>
    </w:p>
    <w:p w:rsidR="00F954B3" w:rsidRPr="00C62307" w:rsidRDefault="00F954B3" w:rsidP="00BF3254">
      <w:pPr>
        <w:pStyle w:val="1"/>
        <w:framePr w:w="10231" w:h="11506" w:hRule="exact" w:wrap="around" w:vAnchor="page" w:hAnchor="page" w:x="856" w:y="1017"/>
        <w:shd w:val="clear" w:color="auto" w:fill="auto"/>
        <w:spacing w:before="0" w:after="0" w:line="288" w:lineRule="exact"/>
        <w:ind w:left="1140" w:right="20"/>
        <w:rPr>
          <w:sz w:val="22"/>
          <w:szCs w:val="22"/>
        </w:rPr>
      </w:pPr>
      <w:r w:rsidRPr="00C62307">
        <w:rPr>
          <w:rStyle w:val="0pt"/>
          <w:sz w:val="22"/>
          <w:szCs w:val="22"/>
        </w:rPr>
        <w:t xml:space="preserve">Раздел 2 </w:t>
      </w:r>
      <w:r w:rsidRPr="00C62307">
        <w:rPr>
          <w:sz w:val="22"/>
          <w:szCs w:val="22"/>
        </w:rPr>
        <w:t xml:space="preserve">(задания по чтению) включает 2 текста, один из которых — мини-диалог на лексическую сочетаемость и понимание структурно-смысловых связей в тексте, второй — текст на полное понимание прочитанного (задания на множественный выбор — повышенный уровень; альтернативный выбор — базовый уровень). Текст должен содержать не более 90 слов. Рекомендуемое время выполнения — </w:t>
      </w:r>
      <w:r w:rsidRPr="00C62307">
        <w:rPr>
          <w:rStyle w:val="a4"/>
          <w:rFonts w:eastAsia="Microsoft Sans Serif"/>
          <w:sz w:val="22"/>
          <w:szCs w:val="22"/>
        </w:rPr>
        <w:t>15 минут.</w:t>
      </w:r>
    </w:p>
    <w:p w:rsidR="00F954B3" w:rsidRPr="00C62307" w:rsidRDefault="00F954B3" w:rsidP="00BF3254">
      <w:pPr>
        <w:pStyle w:val="1"/>
        <w:framePr w:w="10231" w:h="11506" w:hRule="exact" w:wrap="around" w:vAnchor="page" w:hAnchor="page" w:x="856" w:y="1017"/>
        <w:shd w:val="clear" w:color="auto" w:fill="auto"/>
        <w:spacing w:before="0" w:after="0" w:line="288" w:lineRule="exact"/>
        <w:ind w:left="1140" w:right="20"/>
        <w:rPr>
          <w:sz w:val="22"/>
          <w:szCs w:val="22"/>
        </w:rPr>
      </w:pPr>
      <w:r w:rsidRPr="00C62307">
        <w:rPr>
          <w:rStyle w:val="0pt"/>
          <w:sz w:val="22"/>
          <w:szCs w:val="22"/>
        </w:rPr>
        <w:t xml:space="preserve">РАЗДЕЛ 3 </w:t>
      </w:r>
      <w:r w:rsidRPr="00C62307">
        <w:rPr>
          <w:sz w:val="22"/>
          <w:szCs w:val="22"/>
        </w:rPr>
        <w:t xml:space="preserve">(задания по </w:t>
      </w:r>
      <w:proofErr w:type="spellStart"/>
      <w:r w:rsidRPr="00C62307">
        <w:rPr>
          <w:sz w:val="22"/>
          <w:szCs w:val="22"/>
        </w:rPr>
        <w:t>аудированию</w:t>
      </w:r>
      <w:proofErr w:type="spellEnd"/>
      <w:r w:rsidRPr="00C62307">
        <w:rPr>
          <w:sz w:val="22"/>
          <w:szCs w:val="22"/>
        </w:rPr>
        <w:t>) предлагает прослушать 2 текста и выпол</w:t>
      </w:r>
      <w:r w:rsidRPr="00C62307">
        <w:rPr>
          <w:sz w:val="22"/>
          <w:szCs w:val="22"/>
        </w:rPr>
        <w:softHyphen/>
        <w:t>нить 8-10 заданий на понимание прослушанных текстов. Первое зада</w:t>
      </w:r>
      <w:r w:rsidRPr="00C62307">
        <w:rPr>
          <w:sz w:val="22"/>
          <w:szCs w:val="22"/>
        </w:rPr>
        <w:softHyphen/>
        <w:t>ние — прослушивание 4-5 коротких текстов (до 70 слов) и подбор к ним картинок (установление соответствия — базовый уровень подготовки), второе — прослушивание текста (до 70 слов) и задание на альтернатив</w:t>
      </w:r>
      <w:r w:rsidRPr="00C62307">
        <w:rPr>
          <w:sz w:val="22"/>
          <w:szCs w:val="22"/>
        </w:rPr>
        <w:softHyphen/>
        <w:t>ный выбор (базовый уровень подготовки) и множественный выбор (по</w:t>
      </w:r>
      <w:r w:rsidRPr="00C62307">
        <w:rPr>
          <w:sz w:val="22"/>
          <w:szCs w:val="22"/>
        </w:rPr>
        <w:softHyphen/>
        <w:t xml:space="preserve">вышенный уровень подготовки). Рекомендуемое время выполнения — </w:t>
      </w:r>
      <w:r w:rsidRPr="00C62307">
        <w:rPr>
          <w:rStyle w:val="a4"/>
          <w:rFonts w:eastAsia="Microsoft Sans Serif"/>
          <w:sz w:val="22"/>
          <w:szCs w:val="22"/>
        </w:rPr>
        <w:t>10 минут.</w:t>
      </w:r>
    </w:p>
    <w:p w:rsidR="00F954B3" w:rsidRPr="00C62307" w:rsidRDefault="00F954B3" w:rsidP="00BF3254">
      <w:pPr>
        <w:pStyle w:val="1"/>
        <w:framePr w:w="10231" w:h="11506" w:hRule="exact" w:wrap="around" w:vAnchor="page" w:hAnchor="page" w:x="856" w:y="1017"/>
        <w:shd w:val="clear" w:color="auto" w:fill="auto"/>
        <w:spacing w:before="0" w:after="240" w:line="293" w:lineRule="exact"/>
        <w:ind w:left="1140" w:right="20"/>
        <w:rPr>
          <w:sz w:val="22"/>
          <w:szCs w:val="22"/>
        </w:rPr>
      </w:pPr>
      <w:r w:rsidRPr="00C62307">
        <w:rPr>
          <w:rStyle w:val="0pt"/>
          <w:sz w:val="22"/>
          <w:szCs w:val="22"/>
        </w:rPr>
        <w:t xml:space="preserve">РАЗДЕЛ </w:t>
      </w:r>
      <w:r w:rsidRPr="00C62307">
        <w:rPr>
          <w:sz w:val="22"/>
          <w:szCs w:val="22"/>
        </w:rPr>
        <w:t>4 (задания по письму) включает 2 задания. Первое задание на орфогра</w:t>
      </w:r>
      <w:r w:rsidRPr="00C62307">
        <w:rPr>
          <w:sz w:val="22"/>
          <w:szCs w:val="22"/>
        </w:rPr>
        <w:softHyphen/>
        <w:t xml:space="preserve">фию, второе — написание личного письма по образцу. Оба задания — базового уровня. Рекомендуемое время выполнения — </w:t>
      </w:r>
      <w:r w:rsidRPr="00C62307">
        <w:rPr>
          <w:rStyle w:val="a4"/>
          <w:rFonts w:eastAsia="Microsoft Sans Serif"/>
          <w:sz w:val="22"/>
          <w:szCs w:val="22"/>
        </w:rPr>
        <w:t>25 минут.</w:t>
      </w:r>
    </w:p>
    <w:p w:rsidR="00F954B3" w:rsidRPr="00C62307" w:rsidRDefault="00F954B3" w:rsidP="00BF3254">
      <w:pPr>
        <w:pStyle w:val="1"/>
        <w:framePr w:w="10231" w:h="11506" w:hRule="exact" w:wrap="around" w:vAnchor="page" w:hAnchor="page" w:x="856" w:y="1017"/>
        <w:shd w:val="clear" w:color="auto" w:fill="auto"/>
        <w:spacing w:before="0" w:after="0" w:line="293" w:lineRule="exact"/>
        <w:ind w:left="20" w:right="20" w:firstLine="300"/>
        <w:rPr>
          <w:sz w:val="22"/>
          <w:szCs w:val="22"/>
        </w:rPr>
      </w:pPr>
      <w:r w:rsidRPr="00C62307">
        <w:rPr>
          <w:sz w:val="22"/>
          <w:szCs w:val="22"/>
        </w:rPr>
        <w:t>На выполнение письменной части отводится 70 минут. Работа выполняется в два приема (два дня) по 35 минут.</w:t>
      </w:r>
    </w:p>
    <w:p w:rsidR="00F954B3" w:rsidRPr="00C62307" w:rsidRDefault="00F954B3" w:rsidP="00BF3254">
      <w:pPr>
        <w:pStyle w:val="1"/>
        <w:framePr w:w="10231" w:h="11506" w:hRule="exact" w:wrap="around" w:vAnchor="page" w:hAnchor="page" w:x="856" w:y="1017"/>
        <w:shd w:val="clear" w:color="auto" w:fill="auto"/>
        <w:spacing w:before="0" w:after="0" w:line="293" w:lineRule="exact"/>
        <w:ind w:left="20" w:firstLine="300"/>
        <w:rPr>
          <w:sz w:val="22"/>
          <w:szCs w:val="22"/>
        </w:rPr>
      </w:pPr>
      <w:r w:rsidRPr="00C62307">
        <w:rPr>
          <w:sz w:val="22"/>
          <w:szCs w:val="22"/>
        </w:rPr>
        <w:t>Устная часть экзаменационной работы состоит из двух заданий:</w:t>
      </w:r>
    </w:p>
    <w:p w:rsidR="00F954B3" w:rsidRPr="00C62307" w:rsidRDefault="00F954B3" w:rsidP="00BF3254">
      <w:pPr>
        <w:pStyle w:val="1"/>
        <w:framePr w:w="10231" w:h="11506" w:hRule="exact" w:wrap="around" w:vAnchor="page" w:hAnchor="page" w:x="856" w:y="1017"/>
        <w:shd w:val="clear" w:color="auto" w:fill="auto"/>
        <w:spacing w:before="0" w:after="0" w:line="293" w:lineRule="exact"/>
        <w:ind w:left="20" w:firstLine="300"/>
        <w:rPr>
          <w:sz w:val="22"/>
          <w:szCs w:val="22"/>
        </w:rPr>
      </w:pPr>
      <w:r w:rsidRPr="00C62307">
        <w:rPr>
          <w:sz w:val="22"/>
          <w:szCs w:val="22"/>
        </w:rPr>
        <w:t>Устное тематическое высказывание с опорой на вопросы от 7 предложений (монолог);</w:t>
      </w:r>
    </w:p>
    <w:p w:rsidR="00F954B3" w:rsidRPr="00C62307" w:rsidRDefault="00F954B3" w:rsidP="00BF3254">
      <w:pPr>
        <w:pStyle w:val="1"/>
        <w:framePr w:w="10231" w:h="11506" w:hRule="exact" w:wrap="around" w:vAnchor="page" w:hAnchor="page" w:x="856" w:y="1017"/>
        <w:shd w:val="clear" w:color="auto" w:fill="auto"/>
        <w:spacing w:before="0" w:after="244" w:line="293" w:lineRule="exact"/>
        <w:ind w:left="20" w:firstLine="300"/>
        <w:rPr>
          <w:sz w:val="22"/>
          <w:szCs w:val="22"/>
        </w:rPr>
      </w:pPr>
      <w:r w:rsidRPr="00C62307">
        <w:rPr>
          <w:sz w:val="22"/>
          <w:szCs w:val="22"/>
        </w:rPr>
        <w:t>Отве</w:t>
      </w:r>
      <w:proofErr w:type="gramStart"/>
      <w:r w:rsidRPr="00C62307">
        <w:rPr>
          <w:sz w:val="22"/>
          <w:szCs w:val="22"/>
        </w:rPr>
        <w:t>т(</w:t>
      </w:r>
      <w:proofErr w:type="spellStart"/>
      <w:proofErr w:type="gramEnd"/>
      <w:r w:rsidRPr="00C62307">
        <w:rPr>
          <w:sz w:val="22"/>
          <w:szCs w:val="22"/>
        </w:rPr>
        <w:t>ы</w:t>
      </w:r>
      <w:proofErr w:type="spellEnd"/>
      <w:r w:rsidRPr="00C62307">
        <w:rPr>
          <w:sz w:val="22"/>
          <w:szCs w:val="22"/>
        </w:rPr>
        <w:t xml:space="preserve">) на вопросы </w:t>
      </w:r>
      <w:proofErr w:type="spellStart"/>
      <w:r w:rsidRPr="00C62307">
        <w:rPr>
          <w:sz w:val="22"/>
          <w:szCs w:val="22"/>
        </w:rPr>
        <w:t>экзамеиатора</w:t>
      </w:r>
      <w:proofErr w:type="spellEnd"/>
      <w:r w:rsidRPr="00C62307">
        <w:rPr>
          <w:sz w:val="22"/>
          <w:szCs w:val="22"/>
        </w:rPr>
        <w:t>/учителя-собеседника.(Диалог)</w:t>
      </w:r>
    </w:p>
    <w:p w:rsidR="00F954B3" w:rsidRPr="00C62307" w:rsidRDefault="00F954B3" w:rsidP="00BF3254">
      <w:pPr>
        <w:pStyle w:val="32"/>
        <w:framePr w:w="10231" w:h="11506" w:hRule="exact" w:wrap="around" w:vAnchor="page" w:hAnchor="page" w:x="856" w:y="1017"/>
        <w:numPr>
          <w:ilvl w:val="0"/>
          <w:numId w:val="2"/>
        </w:numPr>
        <w:shd w:val="clear" w:color="auto" w:fill="auto"/>
        <w:tabs>
          <w:tab w:val="left" w:pos="621"/>
        </w:tabs>
        <w:spacing w:before="0"/>
        <w:ind w:left="20" w:right="20" w:firstLine="300"/>
        <w:rPr>
          <w:sz w:val="22"/>
          <w:szCs w:val="22"/>
        </w:rPr>
      </w:pPr>
      <w:bookmarkStart w:id="1" w:name="bookmark2"/>
      <w:r w:rsidRPr="00C62307">
        <w:rPr>
          <w:sz w:val="22"/>
          <w:szCs w:val="22"/>
        </w:rPr>
        <w:t>Распределение заданий экзаменационной работы по проверяемым видам деятельности, умениям и навыкам</w:t>
      </w:r>
      <w:bookmarkEnd w:id="1"/>
    </w:p>
    <w:p w:rsidR="00F954B3" w:rsidRPr="00C62307" w:rsidRDefault="00F954B3" w:rsidP="00BF3254">
      <w:pPr>
        <w:pStyle w:val="1"/>
        <w:framePr w:w="10231" w:h="11506" w:hRule="exact" w:wrap="around" w:vAnchor="page" w:hAnchor="page" w:x="856" w:y="1017"/>
        <w:shd w:val="clear" w:color="auto" w:fill="auto"/>
        <w:spacing w:before="0" w:after="0" w:line="288" w:lineRule="exact"/>
        <w:ind w:left="20" w:right="20" w:firstLine="300"/>
        <w:rPr>
          <w:sz w:val="22"/>
          <w:szCs w:val="22"/>
        </w:rPr>
      </w:pPr>
      <w:r w:rsidRPr="00C62307">
        <w:rPr>
          <w:sz w:val="22"/>
          <w:szCs w:val="22"/>
        </w:rPr>
        <w:t>В экзаменационной работе проверяется элементарная коммуникативная ком</w:t>
      </w:r>
      <w:r w:rsidRPr="00C62307">
        <w:rPr>
          <w:sz w:val="22"/>
          <w:szCs w:val="22"/>
        </w:rPr>
        <w:softHyphen/>
        <w:t>петенция выпускников начальной школы за первые три года обучения француз</w:t>
      </w:r>
      <w:r w:rsidRPr="00C62307">
        <w:rPr>
          <w:sz w:val="22"/>
          <w:szCs w:val="22"/>
        </w:rPr>
        <w:softHyphen/>
        <w:t>скому языку со 2 по 4 класс.</w:t>
      </w:r>
    </w:p>
    <w:p w:rsidR="00F954B3" w:rsidRPr="00C62307" w:rsidRDefault="00F954B3" w:rsidP="00BF3254">
      <w:pPr>
        <w:pStyle w:val="1"/>
        <w:framePr w:w="10231" w:h="11506" w:hRule="exact" w:wrap="around" w:vAnchor="page" w:hAnchor="page" w:x="856" w:y="1017"/>
        <w:shd w:val="clear" w:color="auto" w:fill="auto"/>
        <w:spacing w:before="0" w:after="0" w:line="288" w:lineRule="exact"/>
        <w:ind w:left="20" w:right="20" w:firstLine="300"/>
        <w:rPr>
          <w:sz w:val="22"/>
          <w:szCs w:val="22"/>
        </w:rPr>
      </w:pPr>
      <w:r w:rsidRPr="00C62307">
        <w:rPr>
          <w:sz w:val="22"/>
          <w:szCs w:val="22"/>
        </w:rPr>
        <w:t xml:space="preserve">Владение коммуникативными навыками младших школьников предполагает элементарные речевые умения по всем основным видам речевой деятельности — </w:t>
      </w:r>
      <w:proofErr w:type="spellStart"/>
      <w:r w:rsidRPr="00C62307">
        <w:rPr>
          <w:sz w:val="22"/>
          <w:szCs w:val="22"/>
        </w:rPr>
        <w:t>аудированию</w:t>
      </w:r>
      <w:proofErr w:type="spellEnd"/>
      <w:r w:rsidRPr="00C62307">
        <w:rPr>
          <w:sz w:val="22"/>
          <w:szCs w:val="22"/>
        </w:rPr>
        <w:t>, чтению, письму и говорению.</w:t>
      </w:r>
    </w:p>
    <w:p w:rsidR="00F954B3" w:rsidRPr="00C62307" w:rsidRDefault="00F954B3" w:rsidP="00BF3254">
      <w:pPr>
        <w:pStyle w:val="1"/>
        <w:framePr w:w="10231" w:h="11506" w:hRule="exact" w:wrap="around" w:vAnchor="page" w:hAnchor="page" w:x="856" w:y="1017"/>
        <w:shd w:val="clear" w:color="auto" w:fill="auto"/>
        <w:spacing w:before="0" w:after="0" w:line="288" w:lineRule="exact"/>
        <w:ind w:left="20" w:firstLine="300"/>
        <w:rPr>
          <w:sz w:val="22"/>
          <w:szCs w:val="22"/>
        </w:rPr>
      </w:pPr>
      <w:r w:rsidRPr="00C62307">
        <w:rPr>
          <w:sz w:val="22"/>
          <w:szCs w:val="22"/>
        </w:rPr>
        <w:t>Таким образом, в экзаменационной работе проверяются:</w:t>
      </w:r>
    </w:p>
    <w:p w:rsidR="00F954B3" w:rsidRPr="00C62307" w:rsidRDefault="00F954B3" w:rsidP="00BF3254">
      <w:pPr>
        <w:pStyle w:val="1"/>
        <w:framePr w:w="10231" w:h="11506" w:hRule="exact" w:wrap="around" w:vAnchor="page" w:hAnchor="page" w:x="856" w:y="1017"/>
        <w:numPr>
          <w:ilvl w:val="0"/>
          <w:numId w:val="1"/>
        </w:numPr>
        <w:shd w:val="clear" w:color="auto" w:fill="auto"/>
        <w:spacing w:before="0" w:after="0" w:line="288" w:lineRule="exact"/>
        <w:ind w:left="580" w:right="580" w:hanging="280"/>
        <w:rPr>
          <w:sz w:val="22"/>
          <w:szCs w:val="22"/>
        </w:rPr>
      </w:pPr>
      <w:r w:rsidRPr="00C62307">
        <w:rPr>
          <w:sz w:val="22"/>
          <w:szCs w:val="22"/>
        </w:rPr>
        <w:t xml:space="preserve"> умение понимать на слух основное содержание прослушанного текста и умение понимать в прослушанном тексте запрашиваемую информацию (раздел 3) с опорой на картинки;</w:t>
      </w:r>
    </w:p>
    <w:p w:rsidR="00F954B3" w:rsidRPr="00C62307" w:rsidRDefault="00F954B3" w:rsidP="00BF3254">
      <w:pPr>
        <w:pStyle w:val="1"/>
        <w:framePr w:w="10231" w:h="11506" w:hRule="exact" w:wrap="around" w:vAnchor="page" w:hAnchor="page" w:x="856" w:y="1017"/>
        <w:numPr>
          <w:ilvl w:val="0"/>
          <w:numId w:val="1"/>
        </w:numPr>
        <w:shd w:val="clear" w:color="auto" w:fill="auto"/>
        <w:spacing w:before="0" w:after="0" w:line="288" w:lineRule="exact"/>
        <w:ind w:left="580" w:right="580" w:hanging="280"/>
        <w:rPr>
          <w:sz w:val="22"/>
          <w:szCs w:val="22"/>
        </w:rPr>
      </w:pPr>
      <w:r w:rsidRPr="00C62307">
        <w:rPr>
          <w:sz w:val="22"/>
          <w:szCs w:val="22"/>
        </w:rPr>
        <w:t xml:space="preserve"> умение читать доступный текст с пониманием общего содержания и умение понимать в прочитанном тексте запрашиваемую информацию (раздел 2);</w:t>
      </w:r>
    </w:p>
    <w:p w:rsidR="00F954B3" w:rsidRPr="00C62307" w:rsidRDefault="00F954B3" w:rsidP="00BF3254">
      <w:pPr>
        <w:pStyle w:val="1"/>
        <w:framePr w:w="10231" w:h="11506" w:hRule="exact" w:wrap="around" w:vAnchor="page" w:hAnchor="page" w:x="856" w:y="1017"/>
        <w:numPr>
          <w:ilvl w:val="0"/>
          <w:numId w:val="1"/>
        </w:numPr>
        <w:shd w:val="clear" w:color="auto" w:fill="auto"/>
        <w:spacing w:before="0" w:after="0" w:line="288" w:lineRule="exact"/>
        <w:ind w:left="580" w:right="580" w:hanging="280"/>
        <w:rPr>
          <w:sz w:val="22"/>
          <w:szCs w:val="22"/>
        </w:rPr>
      </w:pPr>
      <w:r w:rsidRPr="00C62307">
        <w:rPr>
          <w:sz w:val="22"/>
          <w:szCs w:val="22"/>
        </w:rPr>
        <w:t xml:space="preserve"> умение писать личное письмо небольшого объёма с опорой на письмо-стимул и образец (раздел 4);</w:t>
      </w:r>
    </w:p>
    <w:p w:rsidR="00F954B3" w:rsidRPr="00C62307" w:rsidRDefault="00F954B3" w:rsidP="00BF3254">
      <w:pPr>
        <w:pStyle w:val="1"/>
        <w:framePr w:w="10231" w:h="11506" w:hRule="exact" w:wrap="around" w:vAnchor="page" w:hAnchor="page" w:x="856" w:y="1017"/>
        <w:numPr>
          <w:ilvl w:val="0"/>
          <w:numId w:val="1"/>
        </w:numPr>
        <w:shd w:val="clear" w:color="auto" w:fill="auto"/>
        <w:spacing w:before="0" w:after="0" w:line="288" w:lineRule="exact"/>
        <w:ind w:left="580" w:right="580" w:hanging="280"/>
        <w:rPr>
          <w:sz w:val="22"/>
          <w:szCs w:val="22"/>
        </w:rPr>
      </w:pPr>
      <w:r w:rsidRPr="00C62307">
        <w:rPr>
          <w:sz w:val="22"/>
          <w:szCs w:val="22"/>
        </w:rPr>
        <w:t xml:space="preserve"> умение общаться на иностранном языке в простейших ролевых ситуа</w:t>
      </w:r>
      <w:r w:rsidRPr="00C62307">
        <w:rPr>
          <w:sz w:val="22"/>
          <w:szCs w:val="22"/>
        </w:rPr>
        <w:softHyphen/>
        <w:t>циях (раздел 5);</w:t>
      </w:r>
    </w:p>
    <w:p w:rsidR="00F954B3" w:rsidRPr="00C62307" w:rsidRDefault="00F954B3" w:rsidP="00BF3254">
      <w:pPr>
        <w:pStyle w:val="1"/>
        <w:framePr w:w="10231" w:h="11506" w:hRule="exact" w:wrap="around" w:vAnchor="page" w:hAnchor="page" w:x="856" w:y="1017"/>
        <w:numPr>
          <w:ilvl w:val="0"/>
          <w:numId w:val="1"/>
        </w:numPr>
        <w:shd w:val="clear" w:color="auto" w:fill="auto"/>
        <w:spacing w:before="0" w:after="0" w:line="298" w:lineRule="exact"/>
        <w:ind w:left="580" w:right="580" w:hanging="280"/>
        <w:rPr>
          <w:sz w:val="22"/>
          <w:szCs w:val="22"/>
        </w:rPr>
      </w:pPr>
      <w:r w:rsidRPr="00C62307">
        <w:rPr>
          <w:sz w:val="22"/>
          <w:szCs w:val="22"/>
        </w:rPr>
        <w:t>навыки использования языковых единиц в простейшем коммуникатив</w:t>
      </w:r>
      <w:r w:rsidRPr="00C62307">
        <w:rPr>
          <w:sz w:val="22"/>
          <w:szCs w:val="22"/>
        </w:rPr>
        <w:softHyphen/>
        <w:t>ном контексте (раздел 1).</w:t>
      </w:r>
    </w:p>
    <w:p w:rsidR="00F954B3" w:rsidRPr="00C62307" w:rsidRDefault="00F954B3" w:rsidP="00BF3254">
      <w:pPr>
        <w:pStyle w:val="1"/>
        <w:framePr w:w="10231" w:h="11506" w:hRule="exact" w:wrap="around" w:vAnchor="page" w:hAnchor="page" w:x="856" w:y="1017"/>
        <w:shd w:val="clear" w:color="auto" w:fill="auto"/>
        <w:spacing w:before="0" w:after="0" w:line="288" w:lineRule="exact"/>
        <w:ind w:left="580" w:right="580" w:firstLine="0"/>
        <w:rPr>
          <w:sz w:val="22"/>
          <w:szCs w:val="22"/>
        </w:rPr>
      </w:pPr>
    </w:p>
    <w:p w:rsidR="00F954B3" w:rsidRPr="00C62307" w:rsidRDefault="00F954B3" w:rsidP="00BF3254">
      <w:pPr>
        <w:pStyle w:val="1"/>
        <w:framePr w:w="10231" w:h="11506" w:hRule="exact" w:wrap="around" w:vAnchor="page" w:hAnchor="page" w:x="856" w:y="1017"/>
        <w:shd w:val="clear" w:color="auto" w:fill="auto"/>
        <w:spacing w:before="0" w:after="0" w:line="288" w:lineRule="exact"/>
        <w:ind w:left="580" w:right="580" w:firstLine="0"/>
        <w:rPr>
          <w:sz w:val="22"/>
          <w:szCs w:val="22"/>
        </w:rPr>
      </w:pPr>
    </w:p>
    <w:p w:rsidR="00F954B3" w:rsidRPr="00C62307" w:rsidRDefault="00F954B3" w:rsidP="00BF3254">
      <w:pPr>
        <w:pStyle w:val="1"/>
        <w:framePr w:w="10231" w:h="11506" w:hRule="exact" w:wrap="around" w:vAnchor="page" w:hAnchor="page" w:x="856" w:y="1017"/>
        <w:shd w:val="clear" w:color="auto" w:fill="auto"/>
        <w:spacing w:before="0" w:after="0" w:line="288" w:lineRule="exact"/>
        <w:ind w:left="580" w:right="580" w:firstLine="0"/>
        <w:rPr>
          <w:sz w:val="22"/>
          <w:szCs w:val="22"/>
        </w:rPr>
      </w:pPr>
    </w:p>
    <w:p w:rsidR="00F954B3" w:rsidRPr="00C62307" w:rsidRDefault="00F954B3" w:rsidP="00BF3254">
      <w:pPr>
        <w:pStyle w:val="1"/>
        <w:framePr w:w="10231" w:h="11506" w:hRule="exact" w:wrap="around" w:vAnchor="page" w:hAnchor="page" w:x="856" w:y="1017"/>
        <w:shd w:val="clear" w:color="auto" w:fill="auto"/>
        <w:spacing w:before="0" w:after="0" w:line="288" w:lineRule="exact"/>
        <w:ind w:left="580" w:right="580" w:firstLine="0"/>
        <w:rPr>
          <w:sz w:val="22"/>
          <w:szCs w:val="22"/>
        </w:rPr>
      </w:pPr>
    </w:p>
    <w:p w:rsidR="00F954B3" w:rsidRPr="00C62307" w:rsidRDefault="00F954B3" w:rsidP="00BF3254">
      <w:pPr>
        <w:pStyle w:val="1"/>
        <w:framePr w:w="10231" w:h="11506" w:hRule="exact" w:wrap="around" w:vAnchor="page" w:hAnchor="page" w:x="856" w:y="1017"/>
        <w:shd w:val="clear" w:color="auto" w:fill="auto"/>
        <w:spacing w:before="0" w:after="0" w:line="288" w:lineRule="exact"/>
        <w:ind w:left="580" w:right="580" w:firstLine="0"/>
        <w:rPr>
          <w:sz w:val="22"/>
          <w:szCs w:val="22"/>
        </w:rPr>
      </w:pPr>
    </w:p>
    <w:p w:rsidR="00F954B3" w:rsidRPr="00C62307" w:rsidRDefault="00F954B3" w:rsidP="00BF3254">
      <w:pPr>
        <w:pStyle w:val="1"/>
        <w:framePr w:w="10231" w:h="11506" w:hRule="exact" w:wrap="around" w:vAnchor="page" w:hAnchor="page" w:x="856" w:y="1017"/>
        <w:shd w:val="clear" w:color="auto" w:fill="auto"/>
        <w:spacing w:before="0" w:after="0" w:line="288" w:lineRule="exact"/>
        <w:ind w:left="580" w:right="580" w:firstLine="0"/>
        <w:rPr>
          <w:sz w:val="22"/>
          <w:szCs w:val="22"/>
        </w:rPr>
      </w:pPr>
    </w:p>
    <w:p w:rsidR="00F954B3" w:rsidRPr="00C62307" w:rsidRDefault="00F954B3" w:rsidP="00BF3254">
      <w:pPr>
        <w:pStyle w:val="1"/>
        <w:framePr w:w="10231" w:h="11506" w:hRule="exact" w:wrap="around" w:vAnchor="page" w:hAnchor="page" w:x="856" w:y="1017"/>
        <w:shd w:val="clear" w:color="auto" w:fill="auto"/>
        <w:spacing w:before="0" w:after="0" w:line="288" w:lineRule="exact"/>
        <w:ind w:left="580" w:right="580" w:firstLine="0"/>
        <w:rPr>
          <w:sz w:val="22"/>
          <w:szCs w:val="22"/>
        </w:rPr>
      </w:pPr>
    </w:p>
    <w:p w:rsidR="00F954B3" w:rsidRPr="00C62307" w:rsidRDefault="00F954B3" w:rsidP="00BF3254">
      <w:pPr>
        <w:pStyle w:val="1"/>
        <w:framePr w:w="10231" w:h="11506" w:hRule="exact" w:wrap="around" w:vAnchor="page" w:hAnchor="page" w:x="856" w:y="1017"/>
        <w:shd w:val="clear" w:color="auto" w:fill="auto"/>
        <w:spacing w:before="0" w:after="0" w:line="288" w:lineRule="exact"/>
        <w:ind w:left="580" w:right="580" w:firstLine="0"/>
        <w:rPr>
          <w:sz w:val="22"/>
          <w:szCs w:val="22"/>
        </w:rPr>
      </w:pPr>
    </w:p>
    <w:p w:rsidR="00F954B3" w:rsidRPr="00C62307" w:rsidRDefault="00F954B3" w:rsidP="00BF3254">
      <w:pPr>
        <w:pStyle w:val="1"/>
        <w:framePr w:w="10231" w:h="11506" w:hRule="exact" w:wrap="around" w:vAnchor="page" w:hAnchor="page" w:x="856" w:y="1017"/>
        <w:shd w:val="clear" w:color="auto" w:fill="auto"/>
        <w:spacing w:before="0" w:after="0" w:line="288" w:lineRule="exact"/>
        <w:ind w:left="580" w:right="580" w:firstLine="0"/>
        <w:rPr>
          <w:sz w:val="22"/>
          <w:szCs w:val="22"/>
        </w:rPr>
      </w:pPr>
    </w:p>
    <w:p w:rsidR="00F954B3" w:rsidRPr="00C62307" w:rsidRDefault="00F954B3" w:rsidP="00BF3254">
      <w:pPr>
        <w:pStyle w:val="1"/>
        <w:framePr w:w="10231" w:h="11506" w:hRule="exact" w:wrap="around" w:vAnchor="page" w:hAnchor="page" w:x="856" w:y="1017"/>
        <w:shd w:val="clear" w:color="auto" w:fill="auto"/>
        <w:spacing w:before="0" w:after="0" w:line="288" w:lineRule="exact"/>
        <w:ind w:left="580" w:right="580" w:firstLine="0"/>
        <w:rPr>
          <w:sz w:val="22"/>
          <w:szCs w:val="22"/>
        </w:rPr>
      </w:pPr>
    </w:p>
    <w:p w:rsidR="00F954B3" w:rsidRPr="00C62307" w:rsidRDefault="00F954B3" w:rsidP="00BF3254">
      <w:pPr>
        <w:pStyle w:val="1"/>
        <w:framePr w:w="10231" w:h="11506" w:hRule="exact" w:wrap="around" w:vAnchor="page" w:hAnchor="page" w:x="856" w:y="1017"/>
        <w:shd w:val="clear" w:color="auto" w:fill="auto"/>
        <w:spacing w:before="0" w:after="0" w:line="288" w:lineRule="exact"/>
        <w:ind w:left="580" w:right="580" w:firstLine="0"/>
        <w:rPr>
          <w:sz w:val="22"/>
          <w:szCs w:val="22"/>
        </w:rPr>
      </w:pPr>
    </w:p>
    <w:p w:rsidR="00F954B3" w:rsidRPr="00C62307" w:rsidRDefault="00F954B3" w:rsidP="00BF3254">
      <w:pPr>
        <w:pStyle w:val="1"/>
        <w:framePr w:w="10231" w:h="11506" w:hRule="exact" w:wrap="around" w:vAnchor="page" w:hAnchor="page" w:x="856" w:y="1017"/>
        <w:shd w:val="clear" w:color="auto" w:fill="auto"/>
        <w:spacing w:before="0" w:after="0" w:line="288" w:lineRule="exact"/>
        <w:ind w:left="580" w:right="580" w:firstLine="0"/>
        <w:rPr>
          <w:sz w:val="22"/>
          <w:szCs w:val="22"/>
        </w:rPr>
      </w:pPr>
    </w:p>
    <w:p w:rsidR="00F954B3" w:rsidRPr="00C62307" w:rsidRDefault="00F954B3" w:rsidP="00BF3254">
      <w:pPr>
        <w:pStyle w:val="1"/>
        <w:framePr w:w="10231" w:h="11506" w:hRule="exact" w:wrap="around" w:vAnchor="page" w:hAnchor="page" w:x="856" w:y="1017"/>
        <w:shd w:val="clear" w:color="auto" w:fill="auto"/>
        <w:spacing w:before="0" w:after="0" w:line="288" w:lineRule="exact"/>
        <w:ind w:left="580" w:right="580" w:firstLine="0"/>
        <w:rPr>
          <w:sz w:val="22"/>
          <w:szCs w:val="22"/>
        </w:rPr>
      </w:pPr>
    </w:p>
    <w:p w:rsidR="00F954B3" w:rsidRPr="00C62307" w:rsidRDefault="00F954B3" w:rsidP="00BF3254">
      <w:pPr>
        <w:pStyle w:val="1"/>
        <w:framePr w:w="10231" w:h="11506" w:hRule="exact" w:wrap="around" w:vAnchor="page" w:hAnchor="page" w:x="856" w:y="1017"/>
        <w:shd w:val="clear" w:color="auto" w:fill="auto"/>
        <w:spacing w:before="0" w:after="0" w:line="288" w:lineRule="exact"/>
        <w:ind w:left="580" w:right="580" w:firstLine="0"/>
        <w:rPr>
          <w:sz w:val="22"/>
          <w:szCs w:val="22"/>
        </w:rPr>
      </w:pPr>
    </w:p>
    <w:p w:rsidR="00F954B3" w:rsidRPr="00C62307" w:rsidRDefault="00F954B3" w:rsidP="00BF3254">
      <w:pPr>
        <w:pStyle w:val="1"/>
        <w:framePr w:w="10231" w:h="11506" w:hRule="exact" w:wrap="around" w:vAnchor="page" w:hAnchor="page" w:x="856" w:y="1017"/>
        <w:shd w:val="clear" w:color="auto" w:fill="auto"/>
        <w:spacing w:before="0" w:after="0" w:line="288" w:lineRule="exact"/>
        <w:ind w:left="580" w:right="580" w:firstLine="0"/>
        <w:rPr>
          <w:sz w:val="22"/>
          <w:szCs w:val="22"/>
        </w:rPr>
      </w:pPr>
    </w:p>
    <w:p w:rsidR="00F954B3" w:rsidRPr="00C62307" w:rsidRDefault="00F954B3" w:rsidP="00BF3254">
      <w:pPr>
        <w:pStyle w:val="1"/>
        <w:framePr w:w="10231" w:h="11506" w:hRule="exact" w:wrap="around" w:vAnchor="page" w:hAnchor="page" w:x="856" w:y="1017"/>
        <w:shd w:val="clear" w:color="auto" w:fill="auto"/>
        <w:spacing w:before="0" w:after="0" w:line="288" w:lineRule="exact"/>
        <w:ind w:left="580" w:right="580" w:firstLine="0"/>
        <w:rPr>
          <w:sz w:val="22"/>
          <w:szCs w:val="22"/>
        </w:rPr>
      </w:pPr>
    </w:p>
    <w:p w:rsidR="00F954B3" w:rsidRPr="00C62307" w:rsidRDefault="00F954B3" w:rsidP="00BF3254">
      <w:pPr>
        <w:pStyle w:val="1"/>
        <w:framePr w:w="10231" w:h="11506" w:hRule="exact" w:wrap="around" w:vAnchor="page" w:hAnchor="page" w:x="856" w:y="1017"/>
        <w:shd w:val="clear" w:color="auto" w:fill="auto"/>
        <w:spacing w:before="0" w:after="0" w:line="288" w:lineRule="exact"/>
        <w:ind w:left="580" w:right="580" w:firstLine="0"/>
        <w:rPr>
          <w:sz w:val="22"/>
          <w:szCs w:val="22"/>
        </w:rPr>
      </w:pPr>
    </w:p>
    <w:p w:rsidR="00F954B3" w:rsidRPr="00C62307" w:rsidRDefault="00F954B3" w:rsidP="00BF3254">
      <w:pPr>
        <w:pStyle w:val="1"/>
        <w:framePr w:w="10231" w:h="11506" w:hRule="exact" w:wrap="around" w:vAnchor="page" w:hAnchor="page" w:x="856" w:y="1017"/>
        <w:shd w:val="clear" w:color="auto" w:fill="auto"/>
        <w:spacing w:before="0" w:after="0" w:line="288" w:lineRule="exact"/>
        <w:ind w:left="580" w:right="580" w:firstLine="0"/>
        <w:rPr>
          <w:sz w:val="22"/>
          <w:szCs w:val="22"/>
        </w:rPr>
      </w:pPr>
    </w:p>
    <w:p w:rsidR="00F954B3" w:rsidRPr="00C62307" w:rsidRDefault="00F954B3" w:rsidP="00BF3254">
      <w:pPr>
        <w:pStyle w:val="1"/>
        <w:framePr w:w="10231" w:h="11506" w:hRule="exact" w:wrap="around" w:vAnchor="page" w:hAnchor="page" w:x="856" w:y="1017"/>
        <w:shd w:val="clear" w:color="auto" w:fill="auto"/>
        <w:spacing w:before="0" w:after="0" w:line="288" w:lineRule="exact"/>
        <w:ind w:left="580" w:right="580" w:firstLine="0"/>
        <w:rPr>
          <w:sz w:val="22"/>
          <w:szCs w:val="22"/>
        </w:rPr>
      </w:pPr>
    </w:p>
    <w:p w:rsidR="00F954B3" w:rsidRPr="00C62307" w:rsidRDefault="00F954B3" w:rsidP="00BF3254">
      <w:pPr>
        <w:pStyle w:val="1"/>
        <w:framePr w:w="10231" w:h="11506" w:hRule="exact" w:wrap="around" w:vAnchor="page" w:hAnchor="page" w:x="856" w:y="1017"/>
        <w:shd w:val="clear" w:color="auto" w:fill="auto"/>
        <w:spacing w:before="0" w:after="0" w:line="288" w:lineRule="exact"/>
        <w:ind w:left="580" w:right="580" w:firstLine="0"/>
        <w:rPr>
          <w:sz w:val="22"/>
          <w:szCs w:val="22"/>
        </w:rPr>
      </w:pPr>
    </w:p>
    <w:p w:rsidR="00F954B3" w:rsidRPr="00C62307" w:rsidRDefault="00F954B3" w:rsidP="00BF3254">
      <w:pPr>
        <w:pStyle w:val="1"/>
        <w:framePr w:w="10231" w:h="11506" w:hRule="exact" w:wrap="around" w:vAnchor="page" w:hAnchor="page" w:x="856" w:y="1017"/>
        <w:shd w:val="clear" w:color="auto" w:fill="auto"/>
        <w:spacing w:before="0" w:after="0" w:line="288" w:lineRule="exact"/>
        <w:ind w:left="580" w:right="580" w:firstLine="0"/>
        <w:rPr>
          <w:sz w:val="22"/>
          <w:szCs w:val="22"/>
        </w:rPr>
      </w:pPr>
    </w:p>
    <w:p w:rsidR="00F954B3" w:rsidRPr="00C62307" w:rsidRDefault="00F954B3" w:rsidP="00BF3254">
      <w:pPr>
        <w:pStyle w:val="1"/>
        <w:framePr w:w="10231" w:h="11506" w:hRule="exact" w:wrap="around" w:vAnchor="page" w:hAnchor="page" w:x="856" w:y="1017"/>
        <w:shd w:val="clear" w:color="auto" w:fill="auto"/>
        <w:spacing w:before="0" w:after="0" w:line="288" w:lineRule="exact"/>
        <w:ind w:left="580" w:right="580" w:firstLine="0"/>
        <w:rPr>
          <w:sz w:val="22"/>
          <w:szCs w:val="22"/>
        </w:rPr>
      </w:pPr>
    </w:p>
    <w:p w:rsidR="00F954B3" w:rsidRPr="00C62307" w:rsidRDefault="00F954B3" w:rsidP="00BF3254">
      <w:pPr>
        <w:pStyle w:val="1"/>
        <w:framePr w:w="10231" w:h="11506" w:hRule="exact" w:wrap="around" w:vAnchor="page" w:hAnchor="page" w:x="856" w:y="1017"/>
        <w:shd w:val="clear" w:color="auto" w:fill="auto"/>
        <w:spacing w:before="0" w:after="0" w:line="288" w:lineRule="exact"/>
        <w:ind w:left="580" w:right="580" w:firstLine="0"/>
        <w:rPr>
          <w:sz w:val="22"/>
          <w:szCs w:val="22"/>
        </w:rPr>
      </w:pPr>
    </w:p>
    <w:p w:rsidR="00F954B3" w:rsidRPr="00C62307" w:rsidRDefault="00F954B3" w:rsidP="00BF3254">
      <w:pPr>
        <w:pStyle w:val="1"/>
        <w:framePr w:w="10231" w:h="11506" w:hRule="exact" w:wrap="around" w:vAnchor="page" w:hAnchor="page" w:x="856" w:y="1017"/>
        <w:shd w:val="clear" w:color="auto" w:fill="auto"/>
        <w:spacing w:before="0" w:after="0" w:line="288" w:lineRule="exact"/>
        <w:ind w:left="580" w:right="580" w:firstLine="0"/>
        <w:rPr>
          <w:sz w:val="22"/>
          <w:szCs w:val="22"/>
        </w:rPr>
      </w:pPr>
    </w:p>
    <w:p w:rsidR="00F954B3" w:rsidRPr="00C62307" w:rsidRDefault="00F954B3" w:rsidP="00BF3254">
      <w:pPr>
        <w:pStyle w:val="1"/>
        <w:framePr w:w="10231" w:h="11506" w:hRule="exact" w:wrap="around" w:vAnchor="page" w:hAnchor="page" w:x="856" w:y="1017"/>
        <w:shd w:val="clear" w:color="auto" w:fill="auto"/>
        <w:spacing w:before="0" w:after="0" w:line="288" w:lineRule="exact"/>
        <w:ind w:left="580" w:right="580" w:firstLine="0"/>
        <w:rPr>
          <w:sz w:val="22"/>
          <w:szCs w:val="22"/>
        </w:rPr>
      </w:pPr>
    </w:p>
    <w:p w:rsidR="00F954B3" w:rsidRPr="00C62307" w:rsidRDefault="00F954B3" w:rsidP="00BF3254">
      <w:pPr>
        <w:pStyle w:val="1"/>
        <w:framePr w:w="10231" w:h="11506" w:hRule="exact" w:wrap="around" w:vAnchor="page" w:hAnchor="page" w:x="856" w:y="1017"/>
        <w:shd w:val="clear" w:color="auto" w:fill="auto"/>
        <w:spacing w:before="0" w:after="0" w:line="288" w:lineRule="exact"/>
        <w:ind w:left="580" w:right="580" w:firstLine="0"/>
        <w:rPr>
          <w:sz w:val="22"/>
          <w:szCs w:val="22"/>
        </w:rPr>
      </w:pPr>
    </w:p>
    <w:p w:rsidR="00F954B3" w:rsidRPr="00C62307" w:rsidRDefault="00F954B3" w:rsidP="00BF3254">
      <w:pPr>
        <w:pStyle w:val="1"/>
        <w:framePr w:w="10231" w:h="11506" w:hRule="exact" w:wrap="around" w:vAnchor="page" w:hAnchor="page" w:x="856" w:y="1017"/>
        <w:shd w:val="clear" w:color="auto" w:fill="auto"/>
        <w:spacing w:before="0" w:after="0" w:line="288" w:lineRule="exact"/>
        <w:ind w:left="580" w:right="580" w:firstLine="0"/>
        <w:rPr>
          <w:sz w:val="22"/>
          <w:szCs w:val="22"/>
        </w:rPr>
      </w:pPr>
    </w:p>
    <w:p w:rsidR="00F954B3" w:rsidRPr="00C62307" w:rsidRDefault="00F954B3" w:rsidP="00BF3254">
      <w:pPr>
        <w:pStyle w:val="1"/>
        <w:framePr w:w="10231" w:h="11506" w:hRule="exact" w:wrap="around" w:vAnchor="page" w:hAnchor="page" w:x="856" w:y="1017"/>
        <w:shd w:val="clear" w:color="auto" w:fill="auto"/>
        <w:spacing w:before="0" w:after="0" w:line="288" w:lineRule="exact"/>
        <w:ind w:left="580" w:right="580" w:firstLine="0"/>
        <w:rPr>
          <w:sz w:val="22"/>
          <w:szCs w:val="22"/>
        </w:rPr>
      </w:pPr>
    </w:p>
    <w:p w:rsidR="00F954B3" w:rsidRPr="00C62307" w:rsidRDefault="00F954B3" w:rsidP="00BF3254">
      <w:pPr>
        <w:pStyle w:val="1"/>
        <w:framePr w:w="10231" w:h="11506" w:hRule="exact" w:wrap="around" w:vAnchor="page" w:hAnchor="page" w:x="856" w:y="1017"/>
        <w:shd w:val="clear" w:color="auto" w:fill="auto"/>
        <w:spacing w:before="0" w:after="0" w:line="288" w:lineRule="exact"/>
        <w:ind w:left="580" w:right="580" w:firstLine="0"/>
        <w:rPr>
          <w:sz w:val="22"/>
          <w:szCs w:val="22"/>
        </w:rPr>
      </w:pPr>
    </w:p>
    <w:p w:rsidR="00F954B3" w:rsidRPr="00C62307" w:rsidRDefault="00F954B3" w:rsidP="00BF3254">
      <w:pPr>
        <w:pStyle w:val="1"/>
        <w:framePr w:w="10231" w:h="11506" w:hRule="exact" w:wrap="around" w:vAnchor="page" w:hAnchor="page" w:x="856" w:y="1017"/>
        <w:shd w:val="clear" w:color="auto" w:fill="auto"/>
        <w:spacing w:before="0" w:after="0" w:line="288" w:lineRule="exact"/>
        <w:ind w:left="580" w:right="580" w:firstLine="0"/>
        <w:rPr>
          <w:sz w:val="22"/>
          <w:szCs w:val="22"/>
        </w:rPr>
      </w:pPr>
    </w:p>
    <w:p w:rsidR="00F954B3" w:rsidRPr="00C62307" w:rsidRDefault="00F954B3" w:rsidP="00BF3254">
      <w:pPr>
        <w:pStyle w:val="1"/>
        <w:framePr w:w="10231" w:h="11506" w:hRule="exact" w:wrap="around" w:vAnchor="page" w:hAnchor="page" w:x="856" w:y="1017"/>
        <w:shd w:val="clear" w:color="auto" w:fill="auto"/>
        <w:spacing w:before="0" w:after="0" w:line="288" w:lineRule="exact"/>
        <w:ind w:left="580" w:right="580" w:firstLine="0"/>
        <w:rPr>
          <w:sz w:val="22"/>
          <w:szCs w:val="22"/>
        </w:rPr>
      </w:pPr>
    </w:p>
    <w:p w:rsidR="00F954B3" w:rsidRPr="00C62307" w:rsidRDefault="00F954B3" w:rsidP="00BF3254">
      <w:pPr>
        <w:pStyle w:val="1"/>
        <w:framePr w:w="10231" w:h="11506" w:hRule="exact" w:wrap="around" w:vAnchor="page" w:hAnchor="page" w:x="856" w:y="1017"/>
        <w:shd w:val="clear" w:color="auto" w:fill="auto"/>
        <w:spacing w:before="0" w:after="0" w:line="288" w:lineRule="exact"/>
        <w:ind w:left="580" w:right="580" w:firstLine="0"/>
        <w:rPr>
          <w:sz w:val="22"/>
          <w:szCs w:val="22"/>
        </w:rPr>
      </w:pPr>
    </w:p>
    <w:p w:rsidR="00F954B3" w:rsidRPr="00C62307" w:rsidRDefault="00F954B3" w:rsidP="00BF3254">
      <w:pPr>
        <w:pStyle w:val="1"/>
        <w:framePr w:w="10231" w:h="11506" w:hRule="exact" w:wrap="around" w:vAnchor="page" w:hAnchor="page" w:x="856" w:y="1017"/>
        <w:shd w:val="clear" w:color="auto" w:fill="auto"/>
        <w:spacing w:before="0" w:after="0" w:line="288" w:lineRule="exact"/>
        <w:ind w:left="580" w:right="580" w:firstLine="0"/>
        <w:rPr>
          <w:sz w:val="22"/>
          <w:szCs w:val="22"/>
        </w:rPr>
      </w:pPr>
    </w:p>
    <w:p w:rsidR="00F954B3" w:rsidRPr="00C62307" w:rsidRDefault="00F954B3" w:rsidP="00BF3254">
      <w:pPr>
        <w:pStyle w:val="1"/>
        <w:framePr w:w="10231" w:h="11506" w:hRule="exact" w:wrap="around" w:vAnchor="page" w:hAnchor="page" w:x="856" w:y="1017"/>
        <w:shd w:val="clear" w:color="auto" w:fill="auto"/>
        <w:spacing w:before="0" w:after="0" w:line="288" w:lineRule="exact"/>
        <w:ind w:left="580" w:right="580" w:firstLine="0"/>
        <w:rPr>
          <w:sz w:val="22"/>
          <w:szCs w:val="22"/>
        </w:rPr>
      </w:pPr>
    </w:p>
    <w:p w:rsidR="00F954B3" w:rsidRPr="00C62307" w:rsidRDefault="00F954B3" w:rsidP="00BF3254">
      <w:pPr>
        <w:pStyle w:val="1"/>
        <w:framePr w:w="10231" w:h="11506" w:hRule="exact" w:wrap="around" w:vAnchor="page" w:hAnchor="page" w:x="856" w:y="1017"/>
        <w:shd w:val="clear" w:color="auto" w:fill="auto"/>
        <w:spacing w:before="0" w:after="0" w:line="288" w:lineRule="exact"/>
        <w:ind w:left="580" w:right="580" w:firstLine="0"/>
        <w:rPr>
          <w:sz w:val="22"/>
          <w:szCs w:val="22"/>
        </w:rPr>
      </w:pPr>
    </w:p>
    <w:p w:rsidR="00F954B3" w:rsidRPr="00C62307" w:rsidRDefault="00F954B3" w:rsidP="00BF3254">
      <w:pPr>
        <w:pStyle w:val="1"/>
        <w:framePr w:w="10231" w:h="11506" w:hRule="exact" w:wrap="around" w:vAnchor="page" w:hAnchor="page" w:x="856" w:y="1017"/>
        <w:shd w:val="clear" w:color="auto" w:fill="auto"/>
        <w:spacing w:before="0" w:after="0" w:line="288" w:lineRule="exact"/>
        <w:ind w:left="580" w:right="580" w:firstLine="0"/>
        <w:rPr>
          <w:sz w:val="22"/>
          <w:szCs w:val="22"/>
        </w:rPr>
      </w:pPr>
    </w:p>
    <w:p w:rsidR="00F954B3" w:rsidRPr="00C62307" w:rsidRDefault="00F954B3" w:rsidP="00F954B3">
      <w:pPr>
        <w:rPr>
          <w:rFonts w:ascii="Times New Roman" w:hAnsi="Times New Roman" w:cs="Times New Roman"/>
        </w:rPr>
      </w:pPr>
      <w:r w:rsidRPr="00C62307">
        <w:rPr>
          <w:rFonts w:ascii="Times New Roman" w:hAnsi="Times New Roman" w:cs="Times New Roman"/>
        </w:rPr>
        <w:t xml:space="preserve"> </w:t>
      </w:r>
    </w:p>
    <w:p w:rsidR="00F954B3" w:rsidRPr="00C62307" w:rsidRDefault="00F954B3" w:rsidP="00F954B3">
      <w:pPr>
        <w:rPr>
          <w:rFonts w:ascii="Times New Roman" w:hAnsi="Times New Roman" w:cs="Times New Roman"/>
        </w:rPr>
      </w:pPr>
    </w:p>
    <w:p w:rsidR="00F954B3" w:rsidRPr="00C62307" w:rsidRDefault="00F954B3" w:rsidP="00F954B3">
      <w:pPr>
        <w:rPr>
          <w:rFonts w:ascii="Times New Roman" w:hAnsi="Times New Roman" w:cs="Times New Roman"/>
        </w:rPr>
      </w:pPr>
    </w:p>
    <w:p w:rsidR="00F954B3" w:rsidRPr="00C62307" w:rsidRDefault="00F954B3" w:rsidP="00F954B3">
      <w:pPr>
        <w:rPr>
          <w:rFonts w:ascii="Times New Roman" w:hAnsi="Times New Roman" w:cs="Times New Roman"/>
        </w:rPr>
      </w:pPr>
    </w:p>
    <w:p w:rsidR="00F954B3" w:rsidRPr="00C62307" w:rsidRDefault="00F954B3" w:rsidP="00F954B3">
      <w:pPr>
        <w:rPr>
          <w:rFonts w:ascii="Times New Roman" w:hAnsi="Times New Roman" w:cs="Times New Roman"/>
        </w:rPr>
      </w:pPr>
    </w:p>
    <w:p w:rsidR="00F954B3" w:rsidRPr="00C62307" w:rsidRDefault="00F954B3" w:rsidP="00F954B3">
      <w:pPr>
        <w:rPr>
          <w:rFonts w:ascii="Times New Roman" w:hAnsi="Times New Roman" w:cs="Times New Roman"/>
        </w:rPr>
      </w:pPr>
    </w:p>
    <w:p w:rsidR="00F954B3" w:rsidRPr="00C62307" w:rsidRDefault="00F954B3" w:rsidP="00F954B3">
      <w:pPr>
        <w:rPr>
          <w:rFonts w:ascii="Times New Roman" w:hAnsi="Times New Roman" w:cs="Times New Roman"/>
        </w:rPr>
      </w:pPr>
    </w:p>
    <w:p w:rsidR="00F954B3" w:rsidRPr="00C62307" w:rsidRDefault="00F954B3" w:rsidP="00F954B3">
      <w:pPr>
        <w:rPr>
          <w:rFonts w:ascii="Times New Roman" w:hAnsi="Times New Roman" w:cs="Times New Roman"/>
        </w:rPr>
      </w:pPr>
    </w:p>
    <w:p w:rsidR="00F954B3" w:rsidRPr="00C62307" w:rsidRDefault="00F954B3" w:rsidP="00F954B3">
      <w:pPr>
        <w:rPr>
          <w:rFonts w:ascii="Times New Roman" w:hAnsi="Times New Roman" w:cs="Times New Roman"/>
        </w:rPr>
      </w:pPr>
    </w:p>
    <w:p w:rsidR="00F954B3" w:rsidRPr="00C62307" w:rsidRDefault="00F954B3" w:rsidP="00F954B3">
      <w:pPr>
        <w:rPr>
          <w:rFonts w:ascii="Times New Roman" w:hAnsi="Times New Roman" w:cs="Times New Roman"/>
        </w:rPr>
      </w:pPr>
    </w:p>
    <w:p w:rsidR="00F954B3" w:rsidRPr="00C62307" w:rsidRDefault="00F954B3" w:rsidP="00F954B3">
      <w:pPr>
        <w:rPr>
          <w:rFonts w:ascii="Times New Roman" w:hAnsi="Times New Roman" w:cs="Times New Roman"/>
        </w:rPr>
      </w:pPr>
    </w:p>
    <w:p w:rsidR="00F954B3" w:rsidRPr="00C62307" w:rsidRDefault="00F954B3" w:rsidP="00F954B3">
      <w:pPr>
        <w:rPr>
          <w:rFonts w:ascii="Times New Roman" w:hAnsi="Times New Roman" w:cs="Times New Roman"/>
        </w:rPr>
      </w:pPr>
    </w:p>
    <w:p w:rsidR="00F954B3" w:rsidRPr="00C62307" w:rsidRDefault="00F954B3" w:rsidP="00F954B3">
      <w:pPr>
        <w:rPr>
          <w:rFonts w:ascii="Times New Roman" w:hAnsi="Times New Roman" w:cs="Times New Roman"/>
        </w:rPr>
      </w:pPr>
    </w:p>
    <w:p w:rsidR="00F954B3" w:rsidRPr="00C62307" w:rsidRDefault="00F954B3" w:rsidP="00F954B3">
      <w:pPr>
        <w:rPr>
          <w:rFonts w:ascii="Times New Roman" w:hAnsi="Times New Roman" w:cs="Times New Roman"/>
        </w:rPr>
      </w:pPr>
    </w:p>
    <w:p w:rsidR="00F954B3" w:rsidRPr="00C62307" w:rsidRDefault="00F954B3" w:rsidP="00F954B3">
      <w:pPr>
        <w:rPr>
          <w:rFonts w:ascii="Times New Roman" w:hAnsi="Times New Roman" w:cs="Times New Roman"/>
        </w:rPr>
      </w:pPr>
    </w:p>
    <w:p w:rsidR="00F954B3" w:rsidRPr="00C62307" w:rsidRDefault="00F954B3" w:rsidP="00F954B3">
      <w:pPr>
        <w:rPr>
          <w:rFonts w:ascii="Times New Roman" w:hAnsi="Times New Roman" w:cs="Times New Roman"/>
        </w:rPr>
      </w:pPr>
    </w:p>
    <w:p w:rsidR="00F954B3" w:rsidRPr="00C62307" w:rsidRDefault="00F954B3" w:rsidP="00F954B3">
      <w:pPr>
        <w:rPr>
          <w:rFonts w:ascii="Times New Roman" w:hAnsi="Times New Roman" w:cs="Times New Roman"/>
        </w:rPr>
      </w:pPr>
    </w:p>
    <w:p w:rsidR="00F954B3" w:rsidRPr="00C62307" w:rsidRDefault="00F954B3" w:rsidP="00F954B3">
      <w:pPr>
        <w:rPr>
          <w:rFonts w:ascii="Times New Roman" w:hAnsi="Times New Roman" w:cs="Times New Roman"/>
        </w:rPr>
      </w:pPr>
    </w:p>
    <w:p w:rsidR="00F954B3" w:rsidRPr="00C62307" w:rsidRDefault="00F954B3" w:rsidP="00F954B3">
      <w:pPr>
        <w:rPr>
          <w:rFonts w:ascii="Times New Roman" w:hAnsi="Times New Roman" w:cs="Times New Roman"/>
        </w:rPr>
      </w:pPr>
    </w:p>
    <w:p w:rsidR="00F954B3" w:rsidRPr="00C62307" w:rsidRDefault="00F954B3" w:rsidP="00F954B3">
      <w:pPr>
        <w:pStyle w:val="22"/>
        <w:framePr w:wrap="around" w:vAnchor="page" w:hAnchor="page" w:x="4977" w:y="1088"/>
        <w:shd w:val="clear" w:color="auto" w:fill="auto"/>
        <w:spacing w:line="210" w:lineRule="exact"/>
        <w:rPr>
          <w:sz w:val="22"/>
          <w:szCs w:val="22"/>
        </w:rPr>
      </w:pPr>
      <w:r w:rsidRPr="00C62307">
        <w:rPr>
          <w:rStyle w:val="20pt"/>
          <w:sz w:val="22"/>
          <w:szCs w:val="22"/>
        </w:rPr>
        <w:t xml:space="preserve">Таблица </w:t>
      </w:r>
      <w:r w:rsidR="00BF3254" w:rsidRPr="00C62307">
        <w:rPr>
          <w:rStyle w:val="20pt"/>
          <w:sz w:val="22"/>
          <w:szCs w:val="22"/>
        </w:rPr>
        <w:t>1</w:t>
      </w:r>
      <w:r w:rsidRPr="00C62307">
        <w:rPr>
          <w:rStyle w:val="20pt"/>
          <w:sz w:val="22"/>
          <w:szCs w:val="22"/>
        </w:rPr>
        <w:t xml:space="preserve">. </w:t>
      </w:r>
      <w:r w:rsidRPr="00C62307">
        <w:rPr>
          <w:sz w:val="22"/>
          <w:szCs w:val="22"/>
        </w:rPr>
        <w:t>Распределение заданий</w:t>
      </w:r>
    </w:p>
    <w:p w:rsidR="00F954B3" w:rsidRPr="00C62307" w:rsidRDefault="00F954B3" w:rsidP="00F954B3">
      <w:pPr>
        <w:pStyle w:val="22"/>
        <w:framePr w:wrap="around" w:vAnchor="page" w:hAnchor="page" w:x="2596" w:y="1352"/>
        <w:shd w:val="clear" w:color="auto" w:fill="auto"/>
        <w:spacing w:line="210" w:lineRule="exact"/>
        <w:rPr>
          <w:sz w:val="22"/>
          <w:szCs w:val="22"/>
        </w:rPr>
      </w:pPr>
      <w:r w:rsidRPr="00C62307">
        <w:rPr>
          <w:sz w:val="22"/>
          <w:szCs w:val="22"/>
        </w:rPr>
        <w:t>по проверяемым речевым умениям и языковым навыкам повышенного уровня</w:t>
      </w:r>
    </w:p>
    <w:p w:rsidR="00F954B3" w:rsidRPr="00C62307" w:rsidRDefault="00F954B3" w:rsidP="00F954B3">
      <w:pPr>
        <w:rPr>
          <w:rFonts w:ascii="Times New Roman" w:hAnsi="Times New Roman" w:cs="Times New Roman"/>
        </w:rPr>
      </w:pPr>
    </w:p>
    <w:p w:rsidR="00F954B3" w:rsidRPr="00C62307" w:rsidRDefault="00F954B3" w:rsidP="00F954B3">
      <w:pPr>
        <w:rPr>
          <w:rFonts w:ascii="Times New Roman" w:hAnsi="Times New Roman" w:cs="Times New Roman"/>
        </w:rPr>
      </w:pPr>
    </w:p>
    <w:p w:rsidR="00F954B3" w:rsidRPr="00C62307" w:rsidRDefault="00F954B3" w:rsidP="00F954B3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219"/>
        <w:gridCol w:w="1334"/>
        <w:gridCol w:w="1584"/>
        <w:gridCol w:w="1646"/>
      </w:tblGrid>
      <w:tr w:rsidR="00F954B3" w:rsidRPr="00C62307" w:rsidTr="00F954B3">
        <w:trPr>
          <w:trHeight w:hRule="exact" w:val="103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4B3" w:rsidRPr="00C62307" w:rsidRDefault="00F954B3" w:rsidP="00F954B3">
            <w:pPr>
              <w:pStyle w:val="1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62307">
              <w:rPr>
                <w:rStyle w:val="9pt0pt0"/>
                <w:sz w:val="22"/>
                <w:szCs w:val="22"/>
              </w:rPr>
              <w:t>Проверяемые речевые умения и языковые навыки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4B3" w:rsidRPr="00C62307" w:rsidRDefault="00F954B3" w:rsidP="00F954B3">
            <w:pPr>
              <w:pStyle w:val="1"/>
              <w:shd w:val="clear" w:color="auto" w:fill="auto"/>
              <w:spacing w:before="0" w:after="60" w:line="180" w:lineRule="exact"/>
              <w:ind w:firstLine="0"/>
              <w:jc w:val="center"/>
              <w:rPr>
                <w:sz w:val="22"/>
                <w:szCs w:val="22"/>
              </w:rPr>
            </w:pPr>
            <w:r w:rsidRPr="00C62307">
              <w:rPr>
                <w:rStyle w:val="9pt0pt0"/>
                <w:sz w:val="22"/>
                <w:szCs w:val="22"/>
              </w:rPr>
              <w:t>Количество</w:t>
            </w:r>
          </w:p>
          <w:p w:rsidR="00F954B3" w:rsidRPr="00C62307" w:rsidRDefault="00F954B3" w:rsidP="00F954B3">
            <w:pPr>
              <w:pStyle w:val="1"/>
              <w:shd w:val="clear" w:color="auto" w:fill="auto"/>
              <w:spacing w:before="60" w:after="0" w:line="180" w:lineRule="exact"/>
              <w:ind w:firstLine="0"/>
              <w:jc w:val="center"/>
              <w:rPr>
                <w:sz w:val="22"/>
                <w:szCs w:val="22"/>
              </w:rPr>
            </w:pPr>
            <w:r w:rsidRPr="00C62307">
              <w:rPr>
                <w:rStyle w:val="9pt0pt0"/>
                <w:sz w:val="22"/>
                <w:szCs w:val="22"/>
              </w:rPr>
              <w:t>заданий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4B3" w:rsidRPr="00C62307" w:rsidRDefault="00F954B3" w:rsidP="00F954B3">
            <w:pPr>
              <w:pStyle w:val="1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C62307">
              <w:rPr>
                <w:rStyle w:val="9pt0pt0"/>
                <w:sz w:val="22"/>
                <w:szCs w:val="22"/>
              </w:rPr>
              <w:t>Максимальный</w:t>
            </w:r>
          </w:p>
          <w:p w:rsidR="00F954B3" w:rsidRPr="00C62307" w:rsidRDefault="00F954B3" w:rsidP="00F954B3">
            <w:pPr>
              <w:pStyle w:val="1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C62307">
              <w:rPr>
                <w:rStyle w:val="9pt0pt0"/>
                <w:sz w:val="22"/>
                <w:szCs w:val="22"/>
              </w:rPr>
              <w:t>первичный</w:t>
            </w:r>
          </w:p>
          <w:p w:rsidR="00F954B3" w:rsidRPr="00C62307" w:rsidRDefault="00F954B3" w:rsidP="00F954B3">
            <w:pPr>
              <w:pStyle w:val="1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C62307">
              <w:rPr>
                <w:rStyle w:val="9pt0pt0"/>
                <w:sz w:val="22"/>
                <w:szCs w:val="22"/>
              </w:rPr>
              <w:t>балл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4B3" w:rsidRPr="00C62307" w:rsidRDefault="00F954B3" w:rsidP="00F954B3">
            <w:pPr>
              <w:pStyle w:val="1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C62307">
              <w:rPr>
                <w:rStyle w:val="9pt0pt0"/>
                <w:sz w:val="22"/>
                <w:szCs w:val="22"/>
              </w:rPr>
              <w:t>Процент</w:t>
            </w:r>
          </w:p>
          <w:p w:rsidR="00F954B3" w:rsidRPr="00C62307" w:rsidRDefault="00F954B3" w:rsidP="00F954B3">
            <w:pPr>
              <w:pStyle w:val="1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C62307">
              <w:rPr>
                <w:rStyle w:val="9pt0pt0"/>
                <w:sz w:val="22"/>
                <w:szCs w:val="22"/>
              </w:rPr>
              <w:t>максимального</w:t>
            </w:r>
          </w:p>
          <w:p w:rsidR="00F954B3" w:rsidRPr="00C62307" w:rsidRDefault="00F954B3" w:rsidP="00F954B3">
            <w:pPr>
              <w:pStyle w:val="1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C62307">
              <w:rPr>
                <w:rStyle w:val="9pt0pt0"/>
                <w:sz w:val="22"/>
                <w:szCs w:val="22"/>
              </w:rPr>
              <w:t>первичного</w:t>
            </w:r>
          </w:p>
          <w:p w:rsidR="00F954B3" w:rsidRPr="00C62307" w:rsidRDefault="00F954B3" w:rsidP="00F954B3">
            <w:pPr>
              <w:pStyle w:val="1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C62307">
              <w:rPr>
                <w:rStyle w:val="9pt0pt0"/>
                <w:sz w:val="22"/>
                <w:szCs w:val="22"/>
              </w:rPr>
              <w:t>балла</w:t>
            </w:r>
          </w:p>
        </w:tc>
      </w:tr>
      <w:tr w:rsidR="00F954B3" w:rsidRPr="00C62307" w:rsidTr="00F954B3">
        <w:trPr>
          <w:trHeight w:hRule="exact" w:val="29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4B3" w:rsidRPr="00C62307" w:rsidRDefault="00F954B3" w:rsidP="00F954B3">
            <w:pPr>
              <w:pStyle w:val="1"/>
              <w:shd w:val="clear" w:color="auto" w:fill="auto"/>
              <w:spacing w:before="0" w:after="0" w:line="180" w:lineRule="exact"/>
              <w:ind w:right="40" w:firstLine="0"/>
              <w:jc w:val="right"/>
              <w:rPr>
                <w:sz w:val="22"/>
                <w:szCs w:val="22"/>
              </w:rPr>
            </w:pPr>
            <w:r w:rsidRPr="00C62307">
              <w:rPr>
                <w:rStyle w:val="9pt0pt0"/>
                <w:sz w:val="22"/>
                <w:szCs w:val="22"/>
              </w:rPr>
              <w:t xml:space="preserve">Раздел 1 (задания </w:t>
            </w:r>
            <w:proofErr w:type="spellStart"/>
            <w:proofErr w:type="gramStart"/>
            <w:r w:rsidRPr="00C62307">
              <w:rPr>
                <w:rStyle w:val="9pt0pt0"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954B3" w:rsidRPr="00C62307" w:rsidRDefault="00F954B3" w:rsidP="00F954B3">
            <w:pPr>
              <w:pStyle w:val="1"/>
              <w:shd w:val="clear" w:color="auto" w:fill="auto"/>
              <w:spacing w:before="0" w:after="0" w:line="180" w:lineRule="exact"/>
              <w:ind w:firstLine="0"/>
              <w:jc w:val="center"/>
              <w:rPr>
                <w:sz w:val="22"/>
                <w:szCs w:val="22"/>
              </w:rPr>
            </w:pPr>
            <w:r w:rsidRPr="00C62307">
              <w:rPr>
                <w:rStyle w:val="9pt0pt0"/>
                <w:sz w:val="22"/>
                <w:szCs w:val="22"/>
              </w:rPr>
              <w:t>о грамматике и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4B3" w:rsidRPr="00C62307" w:rsidRDefault="00F954B3" w:rsidP="00F954B3">
            <w:pPr>
              <w:pStyle w:val="1"/>
              <w:shd w:val="clear" w:color="auto" w:fill="auto"/>
              <w:spacing w:before="0" w:after="0" w:line="18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307">
              <w:rPr>
                <w:rStyle w:val="9pt0pt0"/>
                <w:sz w:val="22"/>
                <w:szCs w:val="22"/>
              </w:rPr>
              <w:t>лексике)</w:t>
            </w:r>
          </w:p>
        </w:tc>
      </w:tr>
      <w:tr w:rsidR="00F954B3" w:rsidRPr="00C62307" w:rsidTr="00F954B3">
        <w:trPr>
          <w:trHeight w:hRule="exact" w:val="157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4B3" w:rsidRPr="00C62307" w:rsidRDefault="00F954B3" w:rsidP="00F954B3">
            <w:pPr>
              <w:pStyle w:val="1"/>
              <w:shd w:val="clear" w:color="auto" w:fill="auto"/>
              <w:spacing w:before="0" w:after="0" w:line="24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307">
              <w:rPr>
                <w:rStyle w:val="9pt0pt"/>
                <w:sz w:val="22"/>
                <w:szCs w:val="22"/>
              </w:rPr>
              <w:t>Лексические навыки, понимание ЛЕ в контексте, лексическая сочетаемость, из</w:t>
            </w:r>
            <w:r w:rsidRPr="00C62307">
              <w:rPr>
                <w:rStyle w:val="9pt0pt"/>
                <w:sz w:val="22"/>
                <w:szCs w:val="22"/>
              </w:rPr>
              <w:softHyphen/>
              <w:t>менение формы слова путем простейшей аффиксации.</w:t>
            </w:r>
          </w:p>
          <w:p w:rsidR="00F954B3" w:rsidRPr="00C62307" w:rsidRDefault="00F954B3" w:rsidP="00F954B3">
            <w:pPr>
              <w:pStyle w:val="1"/>
              <w:shd w:val="clear" w:color="auto" w:fill="auto"/>
              <w:spacing w:before="0" w:after="0" w:line="24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307">
              <w:rPr>
                <w:rStyle w:val="9pt0pt"/>
                <w:sz w:val="22"/>
                <w:szCs w:val="22"/>
              </w:rPr>
              <w:t>Лексико-грамматические навыки, измене</w:t>
            </w:r>
            <w:r w:rsidRPr="00C62307">
              <w:rPr>
                <w:rStyle w:val="9pt0pt"/>
                <w:sz w:val="22"/>
                <w:szCs w:val="22"/>
              </w:rPr>
              <w:softHyphen/>
              <w:t>ние грамматической формы слова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4B3" w:rsidRPr="00C62307" w:rsidRDefault="00F954B3" w:rsidP="00F954B3">
            <w:pPr>
              <w:pStyle w:val="1"/>
              <w:shd w:val="clear" w:color="auto" w:fill="auto"/>
              <w:spacing w:before="0" w:after="780" w:line="180" w:lineRule="exact"/>
              <w:ind w:left="620" w:firstLine="0"/>
              <w:jc w:val="left"/>
              <w:rPr>
                <w:sz w:val="22"/>
                <w:szCs w:val="22"/>
              </w:rPr>
            </w:pPr>
            <w:r w:rsidRPr="00C62307">
              <w:rPr>
                <w:rStyle w:val="9pt0pt"/>
                <w:sz w:val="22"/>
                <w:szCs w:val="22"/>
              </w:rPr>
              <w:t>13</w:t>
            </w:r>
          </w:p>
          <w:p w:rsidR="00F954B3" w:rsidRPr="00C62307" w:rsidRDefault="00F954B3" w:rsidP="00F954B3">
            <w:pPr>
              <w:pStyle w:val="1"/>
              <w:shd w:val="clear" w:color="auto" w:fill="auto"/>
              <w:spacing w:before="780" w:after="0" w:line="180" w:lineRule="exact"/>
              <w:ind w:left="620" w:firstLine="0"/>
              <w:jc w:val="left"/>
              <w:rPr>
                <w:sz w:val="22"/>
                <w:szCs w:val="22"/>
              </w:rPr>
            </w:pPr>
            <w:r w:rsidRPr="00C62307">
              <w:rPr>
                <w:rStyle w:val="9pt0pt"/>
                <w:sz w:val="22"/>
                <w:szCs w:val="22"/>
              </w:rPr>
              <w:t>18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4B3" w:rsidRPr="00C62307" w:rsidRDefault="00F954B3" w:rsidP="00F954B3">
            <w:pPr>
              <w:pStyle w:val="1"/>
              <w:shd w:val="clear" w:color="auto" w:fill="auto"/>
              <w:spacing w:before="0" w:after="780" w:line="180" w:lineRule="exact"/>
              <w:ind w:left="740" w:firstLine="0"/>
              <w:jc w:val="left"/>
              <w:rPr>
                <w:sz w:val="22"/>
                <w:szCs w:val="22"/>
              </w:rPr>
            </w:pPr>
            <w:r w:rsidRPr="00C62307">
              <w:rPr>
                <w:rStyle w:val="9pt0pt"/>
                <w:sz w:val="22"/>
                <w:szCs w:val="22"/>
              </w:rPr>
              <w:t>13</w:t>
            </w:r>
          </w:p>
          <w:p w:rsidR="00F954B3" w:rsidRPr="00C62307" w:rsidRDefault="00F954B3" w:rsidP="00F954B3">
            <w:pPr>
              <w:pStyle w:val="1"/>
              <w:shd w:val="clear" w:color="auto" w:fill="auto"/>
              <w:spacing w:before="780" w:after="0" w:line="180" w:lineRule="exact"/>
              <w:ind w:left="740" w:firstLine="0"/>
              <w:jc w:val="left"/>
              <w:rPr>
                <w:sz w:val="22"/>
                <w:szCs w:val="22"/>
              </w:rPr>
            </w:pPr>
            <w:r w:rsidRPr="00C62307">
              <w:rPr>
                <w:rStyle w:val="9pt0pt"/>
                <w:sz w:val="22"/>
                <w:szCs w:val="22"/>
              </w:rPr>
              <w:t>18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4B3" w:rsidRPr="00C62307" w:rsidRDefault="00F954B3" w:rsidP="00F954B3">
            <w:pPr>
              <w:pStyle w:val="1"/>
              <w:shd w:val="clear" w:color="auto" w:fill="auto"/>
              <w:spacing w:before="0" w:after="780" w:line="180" w:lineRule="exact"/>
              <w:ind w:firstLine="0"/>
              <w:jc w:val="center"/>
              <w:rPr>
                <w:sz w:val="22"/>
                <w:szCs w:val="22"/>
              </w:rPr>
            </w:pPr>
            <w:r w:rsidRPr="00C62307">
              <w:rPr>
                <w:rStyle w:val="9pt0pt"/>
                <w:sz w:val="22"/>
                <w:szCs w:val="22"/>
              </w:rPr>
              <w:t>17%</w:t>
            </w:r>
          </w:p>
          <w:p w:rsidR="00F954B3" w:rsidRPr="00C62307" w:rsidRDefault="00F954B3" w:rsidP="00F954B3">
            <w:pPr>
              <w:pStyle w:val="1"/>
              <w:shd w:val="clear" w:color="auto" w:fill="auto"/>
              <w:spacing w:before="780" w:after="0" w:line="180" w:lineRule="exact"/>
              <w:ind w:firstLine="0"/>
              <w:jc w:val="center"/>
              <w:rPr>
                <w:sz w:val="22"/>
                <w:szCs w:val="22"/>
              </w:rPr>
            </w:pPr>
            <w:r w:rsidRPr="00C62307">
              <w:rPr>
                <w:rStyle w:val="9pt0pt"/>
                <w:sz w:val="22"/>
                <w:szCs w:val="22"/>
              </w:rPr>
              <w:t>24%</w:t>
            </w:r>
          </w:p>
        </w:tc>
      </w:tr>
      <w:tr w:rsidR="00F954B3" w:rsidRPr="00C62307" w:rsidTr="00F954B3">
        <w:trPr>
          <w:trHeight w:hRule="exact" w:val="317"/>
        </w:trPr>
        <w:tc>
          <w:tcPr>
            <w:tcW w:w="87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4B3" w:rsidRPr="00C62307" w:rsidRDefault="00F954B3" w:rsidP="00F954B3">
            <w:pPr>
              <w:pStyle w:val="1"/>
              <w:shd w:val="clear" w:color="auto" w:fill="auto"/>
              <w:spacing w:before="0" w:after="0" w:line="180" w:lineRule="exact"/>
              <w:ind w:firstLine="0"/>
              <w:jc w:val="center"/>
              <w:rPr>
                <w:sz w:val="22"/>
                <w:szCs w:val="22"/>
              </w:rPr>
            </w:pPr>
            <w:r w:rsidRPr="00C62307">
              <w:rPr>
                <w:rStyle w:val="9pt0pt0"/>
                <w:sz w:val="22"/>
                <w:szCs w:val="22"/>
              </w:rPr>
              <w:t>Раздел 2 (задания по чтению)</w:t>
            </w:r>
          </w:p>
        </w:tc>
      </w:tr>
      <w:tr w:rsidR="00F954B3" w:rsidRPr="00C62307" w:rsidTr="00F954B3">
        <w:trPr>
          <w:trHeight w:hRule="exact" w:val="56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4B3" w:rsidRPr="00C62307" w:rsidRDefault="00F954B3" w:rsidP="00F954B3">
            <w:pPr>
              <w:pStyle w:val="1"/>
              <w:shd w:val="clear" w:color="auto" w:fill="auto"/>
              <w:spacing w:before="0" w:after="0" w:line="24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307">
              <w:rPr>
                <w:rStyle w:val="9pt0pt"/>
                <w:sz w:val="22"/>
                <w:szCs w:val="22"/>
              </w:rPr>
              <w:t>Понимание основного содержания текста, лексической сочетаемости и структурно</w:t>
            </w:r>
            <w:r w:rsidRPr="00C62307">
              <w:rPr>
                <w:rStyle w:val="9pt0pt"/>
                <w:sz w:val="22"/>
                <w:szCs w:val="22"/>
              </w:rPr>
              <w:softHyphen/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4B3" w:rsidRPr="00C62307" w:rsidRDefault="00F954B3" w:rsidP="00F954B3">
            <w:pPr>
              <w:pStyle w:val="1"/>
              <w:shd w:val="clear" w:color="auto" w:fill="auto"/>
              <w:spacing w:before="0" w:after="0" w:line="180" w:lineRule="exact"/>
              <w:ind w:left="620" w:firstLine="0"/>
              <w:jc w:val="left"/>
              <w:rPr>
                <w:sz w:val="22"/>
                <w:szCs w:val="22"/>
              </w:rPr>
            </w:pPr>
            <w:r w:rsidRPr="00C62307">
              <w:rPr>
                <w:rStyle w:val="9pt0pt"/>
                <w:sz w:val="22"/>
                <w:szCs w:val="22"/>
              </w:rP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4B3" w:rsidRPr="00C62307" w:rsidRDefault="00F954B3" w:rsidP="00F954B3">
            <w:pPr>
              <w:pStyle w:val="1"/>
              <w:shd w:val="clear" w:color="auto" w:fill="auto"/>
              <w:spacing w:before="0" w:after="0" w:line="180" w:lineRule="exact"/>
              <w:ind w:left="740" w:firstLine="0"/>
              <w:jc w:val="left"/>
              <w:rPr>
                <w:sz w:val="22"/>
                <w:szCs w:val="22"/>
              </w:rPr>
            </w:pPr>
            <w:r w:rsidRPr="00C62307">
              <w:rPr>
                <w:rStyle w:val="9pt0pt"/>
                <w:sz w:val="22"/>
                <w:szCs w:val="22"/>
              </w:rP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4B3" w:rsidRPr="00C62307" w:rsidRDefault="00F954B3" w:rsidP="00F954B3">
            <w:pPr>
              <w:pStyle w:val="1"/>
              <w:shd w:val="clear" w:color="auto" w:fill="auto"/>
              <w:spacing w:before="0" w:after="0" w:line="180" w:lineRule="exact"/>
              <w:ind w:firstLine="0"/>
              <w:jc w:val="center"/>
              <w:rPr>
                <w:sz w:val="22"/>
                <w:szCs w:val="22"/>
              </w:rPr>
            </w:pPr>
            <w:r w:rsidRPr="00C62307">
              <w:rPr>
                <w:rStyle w:val="9pt0pt"/>
                <w:sz w:val="22"/>
                <w:szCs w:val="22"/>
              </w:rPr>
              <w:t>7%</w:t>
            </w:r>
          </w:p>
        </w:tc>
      </w:tr>
      <w:tr w:rsidR="00F954B3" w:rsidRPr="00C62307" w:rsidTr="00F954B3">
        <w:trPr>
          <w:trHeight w:hRule="exact" w:val="298"/>
        </w:trPr>
        <w:tc>
          <w:tcPr>
            <w:tcW w:w="4219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954B3" w:rsidRPr="00C62307" w:rsidRDefault="00F954B3" w:rsidP="00F954B3">
            <w:pPr>
              <w:pStyle w:val="1"/>
              <w:shd w:val="clear" w:color="auto" w:fill="auto"/>
              <w:spacing w:before="0" w:after="0" w:line="240" w:lineRule="exact"/>
              <w:ind w:firstLine="0"/>
              <w:rPr>
                <w:sz w:val="22"/>
                <w:szCs w:val="22"/>
              </w:rPr>
            </w:pPr>
            <w:r w:rsidRPr="00C62307">
              <w:rPr>
                <w:rStyle w:val="9pt0pt"/>
                <w:sz w:val="22"/>
                <w:szCs w:val="22"/>
              </w:rPr>
              <w:t>смысловых связей.</w:t>
            </w:r>
          </w:p>
          <w:p w:rsidR="00F954B3" w:rsidRPr="00C62307" w:rsidRDefault="00F954B3" w:rsidP="00F954B3">
            <w:pPr>
              <w:pStyle w:val="1"/>
              <w:shd w:val="clear" w:color="auto" w:fill="auto"/>
              <w:spacing w:before="0" w:after="0" w:line="240" w:lineRule="exact"/>
              <w:ind w:firstLine="0"/>
              <w:rPr>
                <w:sz w:val="22"/>
                <w:szCs w:val="22"/>
              </w:rPr>
            </w:pPr>
            <w:r w:rsidRPr="00C62307">
              <w:rPr>
                <w:rStyle w:val="9pt0pt"/>
                <w:sz w:val="22"/>
                <w:szCs w:val="22"/>
              </w:rPr>
              <w:t>Понимание в прочитанном тексте запраши</w:t>
            </w:r>
            <w:r w:rsidRPr="00C62307">
              <w:rPr>
                <w:rStyle w:val="9pt0pt"/>
                <w:sz w:val="22"/>
                <w:szCs w:val="22"/>
              </w:rPr>
              <w:softHyphen/>
              <w:t>ваемой информации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FFFFFF"/>
          </w:tcPr>
          <w:p w:rsidR="00F954B3" w:rsidRPr="00C62307" w:rsidRDefault="00F954B3" w:rsidP="00F95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  <w:shd w:val="clear" w:color="auto" w:fill="FFFFFF"/>
          </w:tcPr>
          <w:p w:rsidR="00F954B3" w:rsidRPr="00C62307" w:rsidRDefault="00F954B3" w:rsidP="00F95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4B3" w:rsidRPr="00C62307" w:rsidRDefault="00F954B3" w:rsidP="00F954B3">
            <w:pPr>
              <w:rPr>
                <w:rFonts w:ascii="Times New Roman" w:hAnsi="Times New Roman" w:cs="Times New Roman"/>
              </w:rPr>
            </w:pPr>
          </w:p>
        </w:tc>
      </w:tr>
      <w:tr w:rsidR="00F954B3" w:rsidRPr="00C62307" w:rsidTr="00F954B3">
        <w:trPr>
          <w:trHeight w:hRule="exact" w:val="422"/>
        </w:trPr>
        <w:tc>
          <w:tcPr>
            <w:tcW w:w="421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954B3" w:rsidRPr="00C62307" w:rsidRDefault="00F954B3" w:rsidP="00F95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FFFFFF"/>
          </w:tcPr>
          <w:p w:rsidR="00F954B3" w:rsidRPr="00C62307" w:rsidRDefault="00F954B3" w:rsidP="00F954B3">
            <w:pPr>
              <w:pStyle w:val="1"/>
              <w:shd w:val="clear" w:color="auto" w:fill="auto"/>
              <w:spacing w:before="0" w:after="0" w:line="180" w:lineRule="exact"/>
              <w:ind w:left="620" w:firstLine="0"/>
              <w:jc w:val="left"/>
              <w:rPr>
                <w:sz w:val="22"/>
                <w:szCs w:val="22"/>
              </w:rPr>
            </w:pPr>
            <w:r w:rsidRPr="00C62307">
              <w:rPr>
                <w:rStyle w:val="9pt0pt"/>
                <w:sz w:val="22"/>
                <w:szCs w:val="22"/>
              </w:rPr>
              <w:t>7</w:t>
            </w:r>
          </w:p>
        </w:tc>
        <w:tc>
          <w:tcPr>
            <w:tcW w:w="1584" w:type="dxa"/>
            <w:tcBorders>
              <w:left w:val="single" w:sz="4" w:space="0" w:color="auto"/>
            </w:tcBorders>
            <w:shd w:val="clear" w:color="auto" w:fill="FFFFFF"/>
          </w:tcPr>
          <w:p w:rsidR="00F954B3" w:rsidRPr="00C62307" w:rsidRDefault="00F954B3" w:rsidP="00F954B3">
            <w:pPr>
              <w:pStyle w:val="1"/>
              <w:shd w:val="clear" w:color="auto" w:fill="auto"/>
              <w:spacing w:before="0" w:after="0" w:line="180" w:lineRule="exact"/>
              <w:ind w:left="740" w:firstLine="0"/>
              <w:jc w:val="left"/>
              <w:rPr>
                <w:sz w:val="22"/>
                <w:szCs w:val="22"/>
              </w:rPr>
            </w:pPr>
            <w:r w:rsidRPr="00C62307">
              <w:rPr>
                <w:rStyle w:val="9pt0pt"/>
                <w:sz w:val="22"/>
                <w:szCs w:val="22"/>
              </w:rPr>
              <w:t>7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4B3" w:rsidRPr="00C62307" w:rsidRDefault="00F954B3" w:rsidP="00F954B3">
            <w:pPr>
              <w:pStyle w:val="1"/>
              <w:shd w:val="clear" w:color="auto" w:fill="auto"/>
              <w:spacing w:before="0" w:after="0" w:line="180" w:lineRule="exact"/>
              <w:ind w:firstLine="0"/>
              <w:jc w:val="center"/>
              <w:rPr>
                <w:sz w:val="22"/>
                <w:szCs w:val="22"/>
              </w:rPr>
            </w:pPr>
            <w:r w:rsidRPr="00C62307">
              <w:rPr>
                <w:rStyle w:val="9pt0pt"/>
                <w:sz w:val="22"/>
                <w:szCs w:val="22"/>
              </w:rPr>
              <w:t>9/о</w:t>
            </w:r>
          </w:p>
        </w:tc>
      </w:tr>
      <w:tr w:rsidR="00F954B3" w:rsidRPr="00C62307" w:rsidTr="00F954B3">
        <w:trPr>
          <w:trHeight w:hRule="exact" w:val="317"/>
        </w:trPr>
        <w:tc>
          <w:tcPr>
            <w:tcW w:w="87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4B3" w:rsidRPr="00C62307" w:rsidRDefault="00F954B3" w:rsidP="00F954B3">
            <w:pPr>
              <w:pStyle w:val="1"/>
              <w:shd w:val="clear" w:color="auto" w:fill="auto"/>
              <w:spacing w:before="0" w:after="0" w:line="180" w:lineRule="exact"/>
              <w:ind w:firstLine="0"/>
              <w:jc w:val="center"/>
              <w:rPr>
                <w:sz w:val="22"/>
                <w:szCs w:val="22"/>
              </w:rPr>
            </w:pPr>
            <w:r w:rsidRPr="00C62307">
              <w:rPr>
                <w:rStyle w:val="9pt0pt0"/>
                <w:sz w:val="22"/>
                <w:szCs w:val="22"/>
              </w:rPr>
              <w:t xml:space="preserve">Раздел 3 (задания по </w:t>
            </w:r>
            <w:proofErr w:type="spellStart"/>
            <w:r w:rsidRPr="00C62307">
              <w:rPr>
                <w:rStyle w:val="9pt0pt0"/>
                <w:sz w:val="22"/>
                <w:szCs w:val="22"/>
              </w:rPr>
              <w:t>аудированию</w:t>
            </w:r>
            <w:proofErr w:type="spellEnd"/>
            <w:r w:rsidRPr="00C62307">
              <w:rPr>
                <w:rStyle w:val="9pt0pt0"/>
                <w:sz w:val="22"/>
                <w:szCs w:val="22"/>
              </w:rPr>
              <w:t>)</w:t>
            </w:r>
          </w:p>
        </w:tc>
      </w:tr>
      <w:tr w:rsidR="00F954B3" w:rsidRPr="00C62307" w:rsidTr="00F954B3">
        <w:trPr>
          <w:trHeight w:hRule="exact" w:val="104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4B3" w:rsidRPr="00C62307" w:rsidRDefault="00F954B3" w:rsidP="00BF3254">
            <w:pPr>
              <w:pStyle w:val="1"/>
              <w:shd w:val="clear" w:color="auto" w:fill="auto"/>
              <w:spacing w:before="0" w:after="0" w:line="24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307">
              <w:rPr>
                <w:rStyle w:val="9pt0pt"/>
                <w:sz w:val="22"/>
                <w:szCs w:val="22"/>
              </w:rPr>
              <w:t>Понимание основного содержания прослушанного текста</w:t>
            </w:r>
            <w:r w:rsidR="00BF3254" w:rsidRPr="00C62307">
              <w:rPr>
                <w:rStyle w:val="9pt0pt"/>
                <w:sz w:val="22"/>
                <w:szCs w:val="22"/>
              </w:rPr>
              <w:t>.</w:t>
            </w:r>
            <w:r w:rsidRPr="00C62307">
              <w:rPr>
                <w:rStyle w:val="9pt0pt"/>
                <w:sz w:val="22"/>
                <w:szCs w:val="22"/>
              </w:rPr>
              <w:t xml:space="preserve"> Понимание в прослушанном тексте запрашиваемой информации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4B3" w:rsidRPr="00C62307" w:rsidRDefault="00F954B3" w:rsidP="00F954B3">
            <w:pPr>
              <w:pStyle w:val="1"/>
              <w:shd w:val="clear" w:color="auto" w:fill="auto"/>
              <w:spacing w:before="0" w:after="300" w:line="180" w:lineRule="exact"/>
              <w:ind w:left="620" w:firstLine="0"/>
              <w:jc w:val="left"/>
              <w:rPr>
                <w:sz w:val="22"/>
                <w:szCs w:val="22"/>
              </w:rPr>
            </w:pPr>
            <w:r w:rsidRPr="00C62307">
              <w:rPr>
                <w:rStyle w:val="9pt0pt"/>
                <w:sz w:val="22"/>
                <w:szCs w:val="22"/>
              </w:rPr>
              <w:t>4</w:t>
            </w:r>
          </w:p>
          <w:p w:rsidR="00F954B3" w:rsidRPr="00C62307" w:rsidRDefault="00F954B3" w:rsidP="00F954B3">
            <w:pPr>
              <w:pStyle w:val="1"/>
              <w:shd w:val="clear" w:color="auto" w:fill="auto"/>
              <w:spacing w:before="300" w:after="0" w:line="180" w:lineRule="exact"/>
              <w:ind w:left="620" w:firstLine="0"/>
              <w:jc w:val="left"/>
              <w:rPr>
                <w:sz w:val="22"/>
                <w:szCs w:val="22"/>
              </w:rPr>
            </w:pPr>
            <w:r w:rsidRPr="00C62307">
              <w:rPr>
                <w:rStyle w:val="9pt0pt"/>
                <w:sz w:val="22"/>
                <w:szCs w:val="22"/>
              </w:rP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4B3" w:rsidRPr="00C62307" w:rsidRDefault="00F954B3" w:rsidP="00F954B3">
            <w:pPr>
              <w:pStyle w:val="1"/>
              <w:shd w:val="clear" w:color="auto" w:fill="auto"/>
              <w:spacing w:before="0" w:after="300" w:line="180" w:lineRule="exact"/>
              <w:ind w:left="740" w:firstLine="0"/>
              <w:jc w:val="left"/>
              <w:rPr>
                <w:sz w:val="22"/>
                <w:szCs w:val="22"/>
              </w:rPr>
            </w:pPr>
            <w:r w:rsidRPr="00C62307">
              <w:rPr>
                <w:rStyle w:val="9pt0pt"/>
                <w:sz w:val="22"/>
                <w:szCs w:val="22"/>
              </w:rPr>
              <w:t>4</w:t>
            </w:r>
          </w:p>
          <w:p w:rsidR="00F954B3" w:rsidRPr="00C62307" w:rsidRDefault="00F954B3" w:rsidP="00F954B3">
            <w:pPr>
              <w:pStyle w:val="1"/>
              <w:shd w:val="clear" w:color="auto" w:fill="auto"/>
              <w:spacing w:before="300" w:after="0" w:line="180" w:lineRule="exact"/>
              <w:ind w:left="740" w:firstLine="0"/>
              <w:jc w:val="left"/>
              <w:rPr>
                <w:sz w:val="22"/>
                <w:szCs w:val="22"/>
              </w:rPr>
            </w:pPr>
            <w:r w:rsidRPr="00C62307">
              <w:rPr>
                <w:rStyle w:val="9pt0pt"/>
                <w:sz w:val="22"/>
                <w:szCs w:val="22"/>
              </w:rP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4B3" w:rsidRPr="00C62307" w:rsidRDefault="00F954B3" w:rsidP="00F954B3">
            <w:pPr>
              <w:pStyle w:val="1"/>
              <w:shd w:val="clear" w:color="auto" w:fill="auto"/>
              <w:spacing w:before="0" w:after="300" w:line="180" w:lineRule="exact"/>
              <w:ind w:firstLine="0"/>
              <w:jc w:val="center"/>
              <w:rPr>
                <w:sz w:val="22"/>
                <w:szCs w:val="22"/>
              </w:rPr>
            </w:pPr>
            <w:r w:rsidRPr="00C62307">
              <w:rPr>
                <w:rStyle w:val="9pt0pt"/>
                <w:sz w:val="22"/>
                <w:szCs w:val="22"/>
              </w:rPr>
              <w:t>5%</w:t>
            </w:r>
          </w:p>
          <w:p w:rsidR="00F954B3" w:rsidRPr="00C62307" w:rsidRDefault="00F954B3" w:rsidP="00F954B3">
            <w:pPr>
              <w:pStyle w:val="1"/>
              <w:shd w:val="clear" w:color="auto" w:fill="auto"/>
              <w:spacing w:before="300" w:after="0" w:line="180" w:lineRule="exact"/>
              <w:ind w:firstLine="0"/>
              <w:jc w:val="center"/>
              <w:rPr>
                <w:sz w:val="22"/>
                <w:szCs w:val="22"/>
              </w:rPr>
            </w:pPr>
            <w:r w:rsidRPr="00C62307">
              <w:rPr>
                <w:rStyle w:val="9pt0pt"/>
                <w:sz w:val="22"/>
                <w:szCs w:val="22"/>
              </w:rPr>
              <w:t>7%</w:t>
            </w:r>
          </w:p>
        </w:tc>
      </w:tr>
      <w:tr w:rsidR="00F954B3" w:rsidRPr="00C62307" w:rsidTr="00F954B3">
        <w:trPr>
          <w:trHeight w:hRule="exact" w:val="302"/>
        </w:trPr>
        <w:tc>
          <w:tcPr>
            <w:tcW w:w="87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4B3" w:rsidRPr="00C62307" w:rsidRDefault="00F954B3" w:rsidP="00F954B3">
            <w:pPr>
              <w:pStyle w:val="1"/>
              <w:shd w:val="clear" w:color="auto" w:fill="auto"/>
              <w:spacing w:before="0" w:after="0" w:line="180" w:lineRule="exact"/>
              <w:ind w:firstLine="0"/>
              <w:jc w:val="center"/>
              <w:rPr>
                <w:sz w:val="22"/>
                <w:szCs w:val="22"/>
              </w:rPr>
            </w:pPr>
            <w:r w:rsidRPr="00C62307">
              <w:rPr>
                <w:rStyle w:val="9pt0pt0"/>
                <w:sz w:val="22"/>
                <w:szCs w:val="22"/>
              </w:rPr>
              <w:t>Раздел 4 (задания по письму)</w:t>
            </w:r>
          </w:p>
        </w:tc>
      </w:tr>
      <w:tr w:rsidR="00F954B3" w:rsidRPr="00C62307" w:rsidTr="00F954B3">
        <w:trPr>
          <w:trHeight w:hRule="exact" w:val="52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4B3" w:rsidRPr="00C62307" w:rsidRDefault="00F954B3" w:rsidP="00F954B3">
            <w:pPr>
              <w:pStyle w:val="1"/>
              <w:shd w:val="clear" w:color="auto" w:fill="auto"/>
              <w:spacing w:before="0" w:after="60" w:line="18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307">
              <w:rPr>
                <w:rStyle w:val="9pt0pt"/>
                <w:sz w:val="22"/>
                <w:szCs w:val="22"/>
              </w:rPr>
              <w:t>Орфографические навыки.</w:t>
            </w:r>
          </w:p>
          <w:p w:rsidR="00F954B3" w:rsidRPr="00C62307" w:rsidRDefault="00BF3254" w:rsidP="00F954B3">
            <w:pPr>
              <w:pStyle w:val="1"/>
              <w:shd w:val="clear" w:color="auto" w:fill="auto"/>
              <w:spacing w:before="60" w:after="0" w:line="18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307">
              <w:rPr>
                <w:rStyle w:val="9pt0pt"/>
                <w:sz w:val="22"/>
                <w:szCs w:val="22"/>
              </w:rPr>
              <w:t xml:space="preserve">Открытка </w:t>
            </w:r>
            <w:r w:rsidR="00F954B3" w:rsidRPr="00C62307">
              <w:rPr>
                <w:rStyle w:val="9pt0pt"/>
                <w:sz w:val="22"/>
                <w:szCs w:val="22"/>
              </w:rPr>
              <w:t xml:space="preserve"> по образцу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4B3" w:rsidRPr="00C62307" w:rsidRDefault="00F954B3" w:rsidP="00F954B3">
            <w:pPr>
              <w:pStyle w:val="1"/>
              <w:shd w:val="clear" w:color="auto" w:fill="auto"/>
              <w:spacing w:before="0" w:after="60" w:line="180" w:lineRule="exact"/>
              <w:ind w:left="620" w:firstLine="0"/>
              <w:jc w:val="left"/>
              <w:rPr>
                <w:sz w:val="22"/>
                <w:szCs w:val="22"/>
              </w:rPr>
            </w:pPr>
            <w:r w:rsidRPr="00C62307">
              <w:rPr>
                <w:rStyle w:val="9pt0pt"/>
                <w:sz w:val="22"/>
                <w:szCs w:val="22"/>
              </w:rPr>
              <w:t>6</w:t>
            </w:r>
          </w:p>
          <w:p w:rsidR="00F954B3" w:rsidRPr="00C62307" w:rsidRDefault="00F954B3" w:rsidP="00F954B3">
            <w:pPr>
              <w:pStyle w:val="1"/>
              <w:shd w:val="clear" w:color="auto" w:fill="auto"/>
              <w:spacing w:before="60" w:after="0" w:line="180" w:lineRule="exact"/>
              <w:ind w:left="620" w:firstLine="0"/>
              <w:jc w:val="left"/>
              <w:rPr>
                <w:sz w:val="22"/>
                <w:szCs w:val="22"/>
              </w:rPr>
            </w:pPr>
            <w:r w:rsidRPr="00C62307">
              <w:rPr>
                <w:rStyle w:val="9pt0pt"/>
                <w:sz w:val="22"/>
                <w:szCs w:val="22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4B3" w:rsidRPr="00C62307" w:rsidRDefault="00F954B3" w:rsidP="00F954B3">
            <w:pPr>
              <w:pStyle w:val="1"/>
              <w:shd w:val="clear" w:color="auto" w:fill="auto"/>
              <w:spacing w:before="0" w:after="60" w:line="180" w:lineRule="exact"/>
              <w:ind w:left="740" w:firstLine="0"/>
              <w:jc w:val="left"/>
              <w:rPr>
                <w:sz w:val="22"/>
                <w:szCs w:val="22"/>
              </w:rPr>
            </w:pPr>
            <w:r w:rsidRPr="00C62307">
              <w:rPr>
                <w:rStyle w:val="9pt0pt"/>
                <w:sz w:val="22"/>
                <w:szCs w:val="22"/>
              </w:rPr>
              <w:t>6</w:t>
            </w:r>
          </w:p>
          <w:p w:rsidR="00F954B3" w:rsidRPr="00C62307" w:rsidRDefault="00F954B3" w:rsidP="00F954B3">
            <w:pPr>
              <w:pStyle w:val="1"/>
              <w:shd w:val="clear" w:color="auto" w:fill="auto"/>
              <w:spacing w:before="60" w:after="0" w:line="180" w:lineRule="exact"/>
              <w:ind w:left="740" w:firstLine="0"/>
              <w:jc w:val="left"/>
              <w:rPr>
                <w:sz w:val="22"/>
                <w:szCs w:val="22"/>
              </w:rPr>
            </w:pPr>
            <w:r w:rsidRPr="00C62307">
              <w:rPr>
                <w:rStyle w:val="9pt0pt"/>
                <w:sz w:val="22"/>
                <w:szCs w:val="22"/>
              </w:rPr>
              <w:t>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4B3" w:rsidRPr="00C62307" w:rsidRDefault="00F954B3" w:rsidP="00F954B3">
            <w:pPr>
              <w:pStyle w:val="1"/>
              <w:shd w:val="clear" w:color="auto" w:fill="auto"/>
              <w:spacing w:before="0" w:after="60" w:line="180" w:lineRule="exact"/>
              <w:ind w:firstLine="0"/>
              <w:jc w:val="center"/>
              <w:rPr>
                <w:sz w:val="22"/>
                <w:szCs w:val="22"/>
              </w:rPr>
            </w:pPr>
            <w:r w:rsidRPr="00C62307">
              <w:rPr>
                <w:rStyle w:val="9pt0pt"/>
                <w:sz w:val="22"/>
                <w:szCs w:val="22"/>
              </w:rPr>
              <w:t>8%</w:t>
            </w:r>
          </w:p>
          <w:p w:rsidR="00F954B3" w:rsidRPr="00C62307" w:rsidRDefault="00F954B3" w:rsidP="00F954B3">
            <w:pPr>
              <w:pStyle w:val="1"/>
              <w:shd w:val="clear" w:color="auto" w:fill="auto"/>
              <w:spacing w:before="60" w:after="0" w:line="180" w:lineRule="exact"/>
              <w:ind w:firstLine="0"/>
              <w:jc w:val="center"/>
              <w:rPr>
                <w:sz w:val="22"/>
                <w:szCs w:val="22"/>
              </w:rPr>
            </w:pPr>
            <w:r w:rsidRPr="00C62307">
              <w:rPr>
                <w:rStyle w:val="9pt0pt"/>
                <w:sz w:val="22"/>
                <w:szCs w:val="22"/>
              </w:rPr>
              <w:t>11%</w:t>
            </w:r>
          </w:p>
        </w:tc>
      </w:tr>
      <w:tr w:rsidR="00F954B3" w:rsidRPr="00C62307" w:rsidTr="00F954B3">
        <w:trPr>
          <w:trHeight w:hRule="exact" w:val="35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4B3" w:rsidRPr="00C62307" w:rsidRDefault="00F954B3" w:rsidP="00F954B3">
            <w:pPr>
              <w:pStyle w:val="1"/>
              <w:shd w:val="clear" w:color="auto" w:fill="auto"/>
              <w:spacing w:before="0" w:after="0" w:line="180" w:lineRule="exact"/>
              <w:ind w:right="20" w:firstLine="0"/>
              <w:jc w:val="right"/>
              <w:rPr>
                <w:sz w:val="22"/>
                <w:szCs w:val="22"/>
              </w:rPr>
            </w:pPr>
            <w:proofErr w:type="gramStart"/>
            <w:r w:rsidRPr="00C62307">
              <w:rPr>
                <w:rStyle w:val="9pt0pt0"/>
                <w:sz w:val="22"/>
                <w:szCs w:val="22"/>
              </w:rPr>
              <w:t>Раздел 5(зада</w:t>
            </w:r>
            <w:proofErr w:type="gramEnd"/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954B3" w:rsidRPr="00C62307" w:rsidRDefault="00F954B3" w:rsidP="00F954B3">
            <w:pPr>
              <w:pStyle w:val="1"/>
              <w:shd w:val="clear" w:color="auto" w:fill="auto"/>
              <w:spacing w:before="0" w:after="0" w:line="180" w:lineRule="exact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C62307">
              <w:rPr>
                <w:rStyle w:val="9pt0pt0"/>
                <w:sz w:val="22"/>
                <w:szCs w:val="22"/>
              </w:rPr>
              <w:t>ния</w:t>
            </w:r>
            <w:proofErr w:type="spellEnd"/>
            <w:r w:rsidRPr="00C62307">
              <w:rPr>
                <w:rStyle w:val="9pt0pt0"/>
                <w:sz w:val="22"/>
                <w:szCs w:val="22"/>
              </w:rPr>
              <w:t xml:space="preserve"> по говорен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954B3" w:rsidRPr="00C62307" w:rsidRDefault="00F954B3" w:rsidP="00F954B3">
            <w:pPr>
              <w:pStyle w:val="1"/>
              <w:shd w:val="clear" w:color="auto" w:fill="auto"/>
              <w:spacing w:before="0" w:after="0" w:line="180" w:lineRule="exact"/>
              <w:ind w:left="20" w:firstLine="0"/>
              <w:jc w:val="left"/>
              <w:rPr>
                <w:sz w:val="22"/>
                <w:szCs w:val="22"/>
              </w:rPr>
            </w:pPr>
            <w:proofErr w:type="spellStart"/>
            <w:proofErr w:type="gramStart"/>
            <w:r w:rsidRPr="00C62307">
              <w:rPr>
                <w:rStyle w:val="9pt0pt0"/>
                <w:sz w:val="22"/>
                <w:szCs w:val="22"/>
              </w:rPr>
              <w:t>ию</w:t>
            </w:r>
            <w:proofErr w:type="spellEnd"/>
            <w:r w:rsidRPr="00C62307">
              <w:rPr>
                <w:rStyle w:val="9pt0pt0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64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954B3" w:rsidRPr="00C62307" w:rsidRDefault="00F954B3" w:rsidP="00F954B3">
            <w:pPr>
              <w:rPr>
                <w:rFonts w:ascii="Times New Roman" w:hAnsi="Times New Roman" w:cs="Times New Roman"/>
              </w:rPr>
            </w:pPr>
          </w:p>
        </w:tc>
      </w:tr>
      <w:tr w:rsidR="00F954B3" w:rsidRPr="00C62307" w:rsidTr="00F954B3">
        <w:trPr>
          <w:trHeight w:hRule="exact" w:val="56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4B3" w:rsidRPr="00C62307" w:rsidRDefault="00F954B3" w:rsidP="00F954B3">
            <w:pPr>
              <w:pStyle w:val="1"/>
              <w:shd w:val="clear" w:color="auto" w:fill="auto"/>
              <w:spacing w:before="0" w:after="0"/>
              <w:ind w:left="100" w:firstLine="0"/>
              <w:jc w:val="left"/>
              <w:rPr>
                <w:sz w:val="22"/>
                <w:szCs w:val="22"/>
              </w:rPr>
            </w:pPr>
            <w:r w:rsidRPr="00C62307">
              <w:rPr>
                <w:rStyle w:val="9pt0pt"/>
                <w:sz w:val="22"/>
                <w:szCs w:val="22"/>
              </w:rPr>
              <w:t>Элементарное тематическое высказывание с опорой на вопросы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4B3" w:rsidRPr="00C62307" w:rsidRDefault="00BF3254" w:rsidP="00F954B3">
            <w:pPr>
              <w:pStyle w:val="1"/>
              <w:shd w:val="clear" w:color="auto" w:fill="auto"/>
              <w:spacing w:before="0" w:after="0" w:line="180" w:lineRule="exact"/>
              <w:ind w:left="620" w:firstLine="0"/>
              <w:jc w:val="left"/>
              <w:rPr>
                <w:sz w:val="22"/>
                <w:szCs w:val="22"/>
              </w:rPr>
            </w:pPr>
            <w:r w:rsidRPr="00C62307">
              <w:rPr>
                <w:rStyle w:val="9pt0pt"/>
                <w:sz w:val="22"/>
                <w:szCs w:val="22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4B3" w:rsidRPr="00C62307" w:rsidRDefault="00F954B3" w:rsidP="00F954B3">
            <w:pPr>
              <w:pStyle w:val="1"/>
              <w:shd w:val="clear" w:color="auto" w:fill="auto"/>
              <w:spacing w:before="0" w:after="0" w:line="180" w:lineRule="exact"/>
              <w:ind w:left="740" w:firstLine="0"/>
              <w:jc w:val="left"/>
              <w:rPr>
                <w:sz w:val="22"/>
                <w:szCs w:val="22"/>
              </w:rPr>
            </w:pPr>
            <w:r w:rsidRPr="00C62307">
              <w:rPr>
                <w:rStyle w:val="9pt0pt"/>
                <w:sz w:val="22"/>
                <w:szCs w:val="22"/>
              </w:rPr>
              <w:t>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4B3" w:rsidRPr="00C62307" w:rsidRDefault="00F954B3" w:rsidP="00F954B3">
            <w:pPr>
              <w:pStyle w:val="1"/>
              <w:shd w:val="clear" w:color="auto" w:fill="auto"/>
              <w:spacing w:before="0" w:after="0" w:line="180" w:lineRule="exact"/>
              <w:ind w:firstLine="0"/>
              <w:jc w:val="center"/>
              <w:rPr>
                <w:sz w:val="22"/>
                <w:szCs w:val="22"/>
              </w:rPr>
            </w:pPr>
            <w:r w:rsidRPr="00C62307">
              <w:rPr>
                <w:rStyle w:val="9pt0pt"/>
                <w:sz w:val="22"/>
                <w:szCs w:val="22"/>
              </w:rPr>
              <w:t>12%</w:t>
            </w:r>
          </w:p>
        </w:tc>
      </w:tr>
      <w:tr w:rsidR="00F954B3" w:rsidRPr="00C62307" w:rsidTr="00F954B3">
        <w:trPr>
          <w:trHeight w:hRule="exact" w:val="336"/>
        </w:trPr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4B3" w:rsidRPr="00C62307" w:rsidRDefault="00F954B3" w:rsidP="00F954B3">
            <w:pPr>
              <w:pStyle w:val="1"/>
              <w:shd w:val="clear" w:color="auto" w:fill="auto"/>
              <w:spacing w:before="0" w:after="0" w:line="18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307">
              <w:rPr>
                <w:rStyle w:val="9pt0pt"/>
                <w:sz w:val="22"/>
                <w:szCs w:val="22"/>
              </w:rPr>
              <w:t>ИТОГО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4B3" w:rsidRPr="00C62307" w:rsidRDefault="00F954B3" w:rsidP="00F954B3">
            <w:pPr>
              <w:pStyle w:val="1"/>
              <w:shd w:val="clear" w:color="auto" w:fill="auto"/>
              <w:spacing w:before="0" w:after="0" w:line="180" w:lineRule="exact"/>
              <w:ind w:left="740" w:firstLine="0"/>
              <w:jc w:val="left"/>
              <w:rPr>
                <w:sz w:val="22"/>
                <w:szCs w:val="22"/>
              </w:rPr>
            </w:pPr>
            <w:r w:rsidRPr="00C62307">
              <w:rPr>
                <w:rStyle w:val="9pt0pt"/>
                <w:sz w:val="22"/>
                <w:szCs w:val="22"/>
              </w:rPr>
              <w:t>75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4B3" w:rsidRPr="00C62307" w:rsidRDefault="00F954B3" w:rsidP="00F954B3">
            <w:pPr>
              <w:pStyle w:val="1"/>
              <w:shd w:val="clear" w:color="auto" w:fill="auto"/>
              <w:spacing w:before="0" w:after="0" w:line="180" w:lineRule="exact"/>
              <w:ind w:firstLine="0"/>
              <w:jc w:val="center"/>
              <w:rPr>
                <w:sz w:val="22"/>
                <w:szCs w:val="22"/>
              </w:rPr>
            </w:pPr>
            <w:r w:rsidRPr="00C62307">
              <w:rPr>
                <w:rStyle w:val="9pt0pt"/>
                <w:sz w:val="22"/>
                <w:szCs w:val="22"/>
              </w:rPr>
              <w:t>100%</w:t>
            </w:r>
          </w:p>
        </w:tc>
      </w:tr>
    </w:tbl>
    <w:p w:rsidR="00F954B3" w:rsidRPr="00C62307" w:rsidRDefault="00F954B3" w:rsidP="00F954B3">
      <w:pPr>
        <w:rPr>
          <w:rFonts w:ascii="Times New Roman" w:hAnsi="Times New Roman" w:cs="Times New Roman"/>
        </w:rPr>
      </w:pPr>
    </w:p>
    <w:p w:rsidR="00F954B3" w:rsidRPr="00C62307" w:rsidRDefault="00F954B3" w:rsidP="00F954B3">
      <w:pPr>
        <w:rPr>
          <w:rFonts w:ascii="Times New Roman" w:hAnsi="Times New Roman" w:cs="Times New Roman"/>
        </w:rPr>
      </w:pPr>
    </w:p>
    <w:p w:rsidR="00F954B3" w:rsidRPr="00C62307" w:rsidRDefault="00F954B3" w:rsidP="00F954B3">
      <w:pPr>
        <w:rPr>
          <w:rFonts w:ascii="Times New Roman" w:hAnsi="Times New Roman" w:cs="Times New Roman"/>
        </w:rPr>
      </w:pPr>
    </w:p>
    <w:p w:rsidR="00F954B3" w:rsidRPr="00C62307" w:rsidRDefault="00F954B3" w:rsidP="00F954B3">
      <w:pPr>
        <w:pStyle w:val="32"/>
        <w:numPr>
          <w:ilvl w:val="0"/>
          <w:numId w:val="4"/>
        </w:numPr>
        <w:shd w:val="clear" w:color="auto" w:fill="auto"/>
        <w:tabs>
          <w:tab w:val="left" w:pos="611"/>
        </w:tabs>
        <w:spacing w:before="0" w:line="210" w:lineRule="exact"/>
        <w:rPr>
          <w:sz w:val="22"/>
          <w:szCs w:val="22"/>
        </w:rPr>
      </w:pPr>
      <w:bookmarkStart w:id="2" w:name="bookmark3"/>
      <w:r w:rsidRPr="00C62307">
        <w:rPr>
          <w:sz w:val="22"/>
          <w:szCs w:val="22"/>
        </w:rPr>
        <w:t>Тематическое содержание разделов экзаменационной работы</w:t>
      </w:r>
      <w:bookmarkEnd w:id="2"/>
    </w:p>
    <w:p w:rsidR="00F954B3" w:rsidRPr="00C62307" w:rsidRDefault="00F954B3" w:rsidP="00F954B3">
      <w:pPr>
        <w:pStyle w:val="1"/>
        <w:shd w:val="clear" w:color="auto" w:fill="auto"/>
        <w:spacing w:before="0" w:after="232" w:line="288" w:lineRule="exact"/>
        <w:ind w:right="280" w:firstLine="280"/>
        <w:rPr>
          <w:sz w:val="22"/>
          <w:szCs w:val="22"/>
        </w:rPr>
      </w:pPr>
      <w:r w:rsidRPr="00C62307">
        <w:rPr>
          <w:sz w:val="22"/>
          <w:szCs w:val="22"/>
        </w:rPr>
        <w:t>Тематика представленных в экзаменационной работе (аудио) текстов и пись</w:t>
      </w:r>
      <w:r w:rsidRPr="00C62307">
        <w:rPr>
          <w:sz w:val="22"/>
          <w:szCs w:val="22"/>
        </w:rPr>
        <w:softHyphen/>
        <w:t>менного и устного общения полностью соответствует предметному содержанию речи примерных образовательных программ по иностранному (французскому) языку (стандарты нового поколения) и представляет следующие сферы общения:</w:t>
      </w:r>
    </w:p>
    <w:p w:rsidR="00F954B3" w:rsidRPr="00C62307" w:rsidRDefault="00F954B3" w:rsidP="00F954B3">
      <w:pPr>
        <w:pStyle w:val="1"/>
        <w:shd w:val="clear" w:color="auto" w:fill="auto"/>
        <w:spacing w:before="0" w:after="0" w:line="298" w:lineRule="exact"/>
        <w:ind w:left="560" w:right="840" w:hanging="280"/>
        <w:rPr>
          <w:sz w:val="22"/>
          <w:szCs w:val="22"/>
        </w:rPr>
      </w:pPr>
      <w:r w:rsidRPr="00C62307">
        <w:rPr>
          <w:rStyle w:val="a4"/>
          <w:rFonts w:eastAsia="Microsoft Sans Serif"/>
          <w:sz w:val="22"/>
          <w:szCs w:val="22"/>
        </w:rPr>
        <w:t>Знакомство.</w:t>
      </w:r>
      <w:r w:rsidRPr="00C62307">
        <w:rPr>
          <w:sz w:val="22"/>
          <w:szCs w:val="22"/>
        </w:rPr>
        <w:t xml:space="preserve"> С одноклассниками, учителем, персонажами детских произ</w:t>
      </w:r>
      <w:r w:rsidRPr="00C62307">
        <w:rPr>
          <w:sz w:val="22"/>
          <w:szCs w:val="22"/>
        </w:rPr>
        <w:softHyphen/>
        <w:t>ведений.</w:t>
      </w:r>
    </w:p>
    <w:p w:rsidR="00F954B3" w:rsidRPr="00C62307" w:rsidRDefault="00F954B3" w:rsidP="00F954B3">
      <w:pPr>
        <w:pStyle w:val="1"/>
        <w:shd w:val="clear" w:color="auto" w:fill="auto"/>
        <w:spacing w:before="0" w:after="0" w:line="288" w:lineRule="exact"/>
        <w:ind w:left="560" w:right="840" w:hanging="280"/>
        <w:rPr>
          <w:sz w:val="22"/>
          <w:szCs w:val="22"/>
        </w:rPr>
      </w:pPr>
      <w:r w:rsidRPr="00C62307">
        <w:rPr>
          <w:rStyle w:val="a4"/>
          <w:rFonts w:eastAsia="Microsoft Sans Serif"/>
          <w:sz w:val="22"/>
          <w:szCs w:val="22"/>
        </w:rPr>
        <w:t>Я и моя семья.</w:t>
      </w:r>
      <w:r w:rsidRPr="00C62307">
        <w:rPr>
          <w:sz w:val="22"/>
          <w:szCs w:val="22"/>
        </w:rPr>
        <w:t xml:space="preserve"> Члены семьи, их возраст, внешность, черты характера, увле</w:t>
      </w:r>
      <w:r w:rsidRPr="00C62307">
        <w:rPr>
          <w:sz w:val="22"/>
          <w:szCs w:val="22"/>
        </w:rPr>
        <w:softHyphen/>
        <w:t>чения. Распорядок дня, домашние обязанности. Покупки. Любимая еда. Семейные праздники.</w:t>
      </w:r>
    </w:p>
    <w:p w:rsidR="00F954B3" w:rsidRPr="00C62307" w:rsidRDefault="00F954B3" w:rsidP="00F954B3">
      <w:pPr>
        <w:pStyle w:val="1"/>
        <w:shd w:val="clear" w:color="auto" w:fill="auto"/>
        <w:spacing w:before="0" w:after="0" w:line="288" w:lineRule="exact"/>
        <w:ind w:left="560" w:right="840" w:hanging="280"/>
        <w:rPr>
          <w:sz w:val="22"/>
          <w:szCs w:val="22"/>
        </w:rPr>
      </w:pPr>
      <w:r w:rsidRPr="00C62307">
        <w:rPr>
          <w:rStyle w:val="a4"/>
          <w:rFonts w:eastAsia="Microsoft Sans Serif"/>
          <w:sz w:val="22"/>
          <w:szCs w:val="22"/>
        </w:rPr>
        <w:t>Мир моих увлечений.</w:t>
      </w:r>
      <w:r w:rsidRPr="00C62307">
        <w:rPr>
          <w:sz w:val="22"/>
          <w:szCs w:val="22"/>
        </w:rPr>
        <w:t xml:space="preserve"> Любимые занятия. Спорт. Любимые сказки. Выход</w:t>
      </w:r>
      <w:r w:rsidRPr="00C62307">
        <w:rPr>
          <w:sz w:val="22"/>
          <w:szCs w:val="22"/>
        </w:rPr>
        <w:softHyphen/>
        <w:t>ной день.</w:t>
      </w:r>
    </w:p>
    <w:p w:rsidR="00F954B3" w:rsidRPr="00C62307" w:rsidRDefault="00F954B3" w:rsidP="00F954B3">
      <w:pPr>
        <w:pStyle w:val="1"/>
        <w:shd w:val="clear" w:color="auto" w:fill="auto"/>
        <w:spacing w:before="0" w:after="0" w:line="288" w:lineRule="exact"/>
        <w:ind w:left="560" w:right="840" w:hanging="280"/>
        <w:rPr>
          <w:sz w:val="22"/>
          <w:szCs w:val="22"/>
        </w:rPr>
      </w:pPr>
      <w:r w:rsidRPr="00C62307">
        <w:rPr>
          <w:rStyle w:val="a4"/>
          <w:rFonts w:eastAsia="Microsoft Sans Serif"/>
          <w:sz w:val="22"/>
          <w:szCs w:val="22"/>
        </w:rPr>
        <w:t>Я и мои друзья.</w:t>
      </w:r>
      <w:r w:rsidRPr="00C62307">
        <w:rPr>
          <w:sz w:val="22"/>
          <w:szCs w:val="22"/>
        </w:rPr>
        <w:t xml:space="preserve"> Имя, возраст, внешность, характер, увлечения, Письмо за</w:t>
      </w:r>
      <w:r w:rsidRPr="00C62307">
        <w:rPr>
          <w:sz w:val="22"/>
          <w:szCs w:val="22"/>
        </w:rPr>
        <w:softHyphen/>
        <w:t>рубежному другу. Домашние животные.</w:t>
      </w:r>
    </w:p>
    <w:p w:rsidR="00F954B3" w:rsidRPr="00C62307" w:rsidRDefault="00F954B3" w:rsidP="00F954B3">
      <w:pPr>
        <w:rPr>
          <w:rFonts w:ascii="Times New Roman" w:hAnsi="Times New Roman" w:cs="Times New Roman"/>
        </w:rPr>
      </w:pPr>
    </w:p>
    <w:p w:rsidR="00F954B3" w:rsidRPr="00C62307" w:rsidRDefault="00F954B3" w:rsidP="00F954B3">
      <w:pPr>
        <w:rPr>
          <w:rFonts w:ascii="Times New Roman" w:hAnsi="Times New Roman" w:cs="Times New Roman"/>
        </w:rPr>
      </w:pPr>
    </w:p>
    <w:p w:rsidR="00F954B3" w:rsidRPr="00C62307" w:rsidRDefault="00F954B3" w:rsidP="00F954B3">
      <w:pPr>
        <w:pStyle w:val="1"/>
        <w:shd w:val="clear" w:color="auto" w:fill="auto"/>
        <w:spacing w:before="0" w:after="0" w:line="298" w:lineRule="exact"/>
        <w:ind w:left="560" w:right="600" w:hanging="260"/>
        <w:rPr>
          <w:sz w:val="22"/>
          <w:szCs w:val="22"/>
        </w:rPr>
      </w:pPr>
      <w:r w:rsidRPr="00C62307">
        <w:rPr>
          <w:rStyle w:val="a4"/>
          <w:rFonts w:eastAsia="Microsoft Sans Serif"/>
          <w:sz w:val="22"/>
          <w:szCs w:val="22"/>
        </w:rPr>
        <w:t>Моя школа.</w:t>
      </w:r>
      <w:r w:rsidRPr="00C62307">
        <w:rPr>
          <w:sz w:val="22"/>
          <w:szCs w:val="22"/>
        </w:rPr>
        <w:t xml:space="preserve"> Класс, учебные предметы, школьные принадлежности. Учебная деятельность на уроке.</w:t>
      </w:r>
    </w:p>
    <w:p w:rsidR="00F954B3" w:rsidRPr="00C62307" w:rsidRDefault="00F954B3" w:rsidP="00F954B3">
      <w:pPr>
        <w:pStyle w:val="1"/>
        <w:shd w:val="clear" w:color="auto" w:fill="auto"/>
        <w:spacing w:before="0" w:after="0" w:line="298" w:lineRule="exact"/>
        <w:ind w:left="560" w:right="600" w:hanging="260"/>
        <w:rPr>
          <w:sz w:val="22"/>
          <w:szCs w:val="22"/>
        </w:rPr>
      </w:pPr>
      <w:r w:rsidRPr="00C62307">
        <w:rPr>
          <w:rStyle w:val="a4"/>
          <w:rFonts w:eastAsia="Microsoft Sans Serif"/>
          <w:sz w:val="22"/>
          <w:szCs w:val="22"/>
        </w:rPr>
        <w:t>Мир вокруг меня.</w:t>
      </w:r>
      <w:r w:rsidRPr="00C62307">
        <w:rPr>
          <w:sz w:val="22"/>
          <w:szCs w:val="22"/>
        </w:rPr>
        <w:t xml:space="preserve"> Дом, квартира, комната. Природа. Погода. Любимое время года. Дикие и </w:t>
      </w:r>
      <w:r w:rsidRPr="00C62307">
        <w:rPr>
          <w:sz w:val="22"/>
          <w:szCs w:val="22"/>
        </w:rPr>
        <w:lastRenderedPageBreak/>
        <w:t>домашние животные.</w:t>
      </w:r>
    </w:p>
    <w:p w:rsidR="00F954B3" w:rsidRPr="00C62307" w:rsidRDefault="00F954B3" w:rsidP="00F954B3">
      <w:pPr>
        <w:pStyle w:val="1"/>
        <w:shd w:val="clear" w:color="auto" w:fill="auto"/>
        <w:spacing w:before="0" w:after="232" w:line="288" w:lineRule="exact"/>
        <w:ind w:left="560" w:right="600" w:hanging="260"/>
        <w:rPr>
          <w:sz w:val="22"/>
          <w:szCs w:val="22"/>
        </w:rPr>
      </w:pPr>
      <w:r w:rsidRPr="00C62307">
        <w:rPr>
          <w:rStyle w:val="a4"/>
          <w:rFonts w:eastAsia="Microsoft Sans Serif"/>
          <w:sz w:val="22"/>
          <w:szCs w:val="22"/>
        </w:rPr>
        <w:t>Страна/страны изучаемого языка.</w:t>
      </w:r>
      <w:r w:rsidRPr="00C62307">
        <w:rPr>
          <w:sz w:val="22"/>
          <w:szCs w:val="22"/>
        </w:rPr>
        <w:t xml:space="preserve"> Общие сведения о некоторых </w:t>
      </w:r>
      <w:proofErr w:type="spellStart"/>
      <w:proofErr w:type="gramStart"/>
      <w:r w:rsidRPr="00C62307">
        <w:rPr>
          <w:sz w:val="22"/>
          <w:szCs w:val="22"/>
        </w:rPr>
        <w:t>франко-говорящих</w:t>
      </w:r>
      <w:proofErr w:type="spellEnd"/>
      <w:proofErr w:type="gramEnd"/>
      <w:r w:rsidRPr="00C62307">
        <w:rPr>
          <w:sz w:val="22"/>
          <w:szCs w:val="22"/>
        </w:rPr>
        <w:t xml:space="preserve"> странах: столица, географические объекты, природ</w:t>
      </w:r>
      <w:r w:rsidRPr="00C62307">
        <w:rPr>
          <w:sz w:val="22"/>
          <w:szCs w:val="22"/>
        </w:rPr>
        <w:softHyphen/>
        <w:t>ные памятники. Произведения детского фольклора.</w:t>
      </w:r>
    </w:p>
    <w:p w:rsidR="00F954B3" w:rsidRPr="00C62307" w:rsidRDefault="00F954B3" w:rsidP="00F954B3">
      <w:pPr>
        <w:pStyle w:val="1"/>
        <w:shd w:val="clear" w:color="auto" w:fill="auto"/>
        <w:spacing w:before="0" w:after="310" w:line="298" w:lineRule="exact"/>
        <w:ind w:left="20" w:right="20" w:firstLine="280"/>
        <w:rPr>
          <w:sz w:val="22"/>
          <w:szCs w:val="22"/>
        </w:rPr>
      </w:pPr>
      <w:r w:rsidRPr="00C62307">
        <w:rPr>
          <w:sz w:val="22"/>
          <w:szCs w:val="22"/>
        </w:rPr>
        <w:t>Некоторые формы речевого и неречевого этикета в ряде ситуаций общения в школе, в магазине, во время совместного времяпрепровождения.</w:t>
      </w:r>
    </w:p>
    <w:p w:rsidR="00F954B3" w:rsidRPr="00C62307" w:rsidRDefault="00F954B3" w:rsidP="00F954B3">
      <w:pPr>
        <w:pStyle w:val="32"/>
        <w:numPr>
          <w:ilvl w:val="0"/>
          <w:numId w:val="2"/>
        </w:numPr>
        <w:shd w:val="clear" w:color="auto" w:fill="auto"/>
        <w:spacing w:before="0" w:line="210" w:lineRule="exact"/>
        <w:ind w:left="20"/>
        <w:rPr>
          <w:sz w:val="22"/>
          <w:szCs w:val="22"/>
        </w:rPr>
      </w:pPr>
      <w:bookmarkStart w:id="3" w:name="bookmark4"/>
      <w:r w:rsidRPr="00C62307">
        <w:rPr>
          <w:sz w:val="22"/>
          <w:szCs w:val="22"/>
        </w:rPr>
        <w:t xml:space="preserve"> Время выполнения работы</w:t>
      </w:r>
      <w:bookmarkEnd w:id="3"/>
    </w:p>
    <w:p w:rsidR="00F954B3" w:rsidRPr="00C62307" w:rsidRDefault="00F954B3" w:rsidP="00F954B3">
      <w:pPr>
        <w:pStyle w:val="1"/>
        <w:shd w:val="clear" w:color="auto" w:fill="auto"/>
        <w:spacing w:before="0" w:after="0" w:line="307" w:lineRule="exact"/>
        <w:ind w:left="20" w:right="20" w:firstLine="280"/>
        <w:rPr>
          <w:sz w:val="22"/>
          <w:szCs w:val="22"/>
        </w:rPr>
      </w:pPr>
      <w:r w:rsidRPr="00C62307">
        <w:rPr>
          <w:sz w:val="22"/>
          <w:szCs w:val="22"/>
        </w:rPr>
        <w:t>Время выполнения первых четырёх разделов экзаменационной работы — 70 мин (1,5 часа).</w:t>
      </w:r>
    </w:p>
    <w:p w:rsidR="00F954B3" w:rsidRPr="00C62307" w:rsidRDefault="00F954B3" w:rsidP="00F954B3">
      <w:pPr>
        <w:pStyle w:val="1"/>
        <w:shd w:val="clear" w:color="auto" w:fill="auto"/>
        <w:spacing w:before="0" w:after="0" w:line="288" w:lineRule="exact"/>
        <w:ind w:left="20" w:firstLine="280"/>
        <w:rPr>
          <w:sz w:val="22"/>
          <w:szCs w:val="22"/>
        </w:rPr>
      </w:pPr>
      <w:r w:rsidRPr="00C62307">
        <w:rPr>
          <w:sz w:val="22"/>
          <w:szCs w:val="22"/>
        </w:rPr>
        <w:t>Рекомендуемое время выполнения отдельных разделов:</w:t>
      </w:r>
    </w:p>
    <w:p w:rsidR="00F954B3" w:rsidRPr="00C62307" w:rsidRDefault="00F954B3" w:rsidP="00F954B3">
      <w:pPr>
        <w:pStyle w:val="1"/>
        <w:shd w:val="clear" w:color="auto" w:fill="auto"/>
        <w:spacing w:before="0" w:after="0" w:line="288" w:lineRule="exact"/>
        <w:ind w:left="20" w:firstLine="280"/>
        <w:rPr>
          <w:sz w:val="22"/>
          <w:szCs w:val="22"/>
        </w:rPr>
      </w:pPr>
      <w:r w:rsidRPr="00C62307">
        <w:rPr>
          <w:sz w:val="22"/>
          <w:szCs w:val="22"/>
        </w:rPr>
        <w:t>Раздел 1 (задания по грамматике и лексике) — 20 мин.</w:t>
      </w:r>
    </w:p>
    <w:p w:rsidR="00F954B3" w:rsidRPr="00C62307" w:rsidRDefault="00F954B3" w:rsidP="00F954B3">
      <w:pPr>
        <w:pStyle w:val="1"/>
        <w:shd w:val="clear" w:color="auto" w:fill="auto"/>
        <w:spacing w:before="0" w:after="0" w:line="288" w:lineRule="exact"/>
        <w:ind w:left="20" w:firstLine="280"/>
        <w:rPr>
          <w:sz w:val="22"/>
          <w:szCs w:val="22"/>
        </w:rPr>
      </w:pPr>
      <w:r w:rsidRPr="00C62307">
        <w:rPr>
          <w:sz w:val="22"/>
          <w:szCs w:val="22"/>
        </w:rPr>
        <w:t>Раздел 2 (задания по чтению) —15 мин.</w:t>
      </w:r>
    </w:p>
    <w:p w:rsidR="00F954B3" w:rsidRPr="00C62307" w:rsidRDefault="00F954B3" w:rsidP="00F954B3">
      <w:pPr>
        <w:pStyle w:val="1"/>
        <w:shd w:val="clear" w:color="auto" w:fill="auto"/>
        <w:spacing w:before="0" w:after="0" w:line="288" w:lineRule="exact"/>
        <w:ind w:left="20" w:firstLine="280"/>
        <w:rPr>
          <w:sz w:val="22"/>
          <w:szCs w:val="22"/>
        </w:rPr>
      </w:pPr>
      <w:r w:rsidRPr="00C62307">
        <w:rPr>
          <w:sz w:val="22"/>
          <w:szCs w:val="22"/>
        </w:rPr>
        <w:t xml:space="preserve">Раздел 3 (задания по </w:t>
      </w:r>
      <w:proofErr w:type="spellStart"/>
      <w:r w:rsidRPr="00C62307">
        <w:rPr>
          <w:sz w:val="22"/>
          <w:szCs w:val="22"/>
        </w:rPr>
        <w:t>аудированию</w:t>
      </w:r>
      <w:proofErr w:type="spellEnd"/>
      <w:r w:rsidRPr="00C62307">
        <w:rPr>
          <w:sz w:val="22"/>
          <w:szCs w:val="22"/>
        </w:rPr>
        <w:t>) — 10 мин.</w:t>
      </w:r>
    </w:p>
    <w:p w:rsidR="00F954B3" w:rsidRPr="00C62307" w:rsidRDefault="00F954B3" w:rsidP="00F954B3">
      <w:pPr>
        <w:pStyle w:val="1"/>
        <w:shd w:val="clear" w:color="auto" w:fill="auto"/>
        <w:spacing w:before="0" w:after="0" w:line="288" w:lineRule="exact"/>
        <w:ind w:left="20" w:firstLine="280"/>
        <w:rPr>
          <w:sz w:val="22"/>
          <w:szCs w:val="22"/>
        </w:rPr>
      </w:pPr>
      <w:r w:rsidRPr="00C62307">
        <w:rPr>
          <w:sz w:val="22"/>
          <w:szCs w:val="22"/>
        </w:rPr>
        <w:t>Раздел 4 (задание по письму) — 25 мин.</w:t>
      </w:r>
    </w:p>
    <w:p w:rsidR="00F954B3" w:rsidRPr="00C62307" w:rsidRDefault="00F954B3" w:rsidP="00F954B3">
      <w:pPr>
        <w:pStyle w:val="1"/>
        <w:shd w:val="clear" w:color="auto" w:fill="auto"/>
        <w:spacing w:before="0" w:after="0" w:line="288" w:lineRule="exact"/>
        <w:ind w:left="560" w:right="600" w:hanging="260"/>
        <w:rPr>
          <w:sz w:val="22"/>
          <w:szCs w:val="22"/>
        </w:rPr>
      </w:pPr>
      <w:r w:rsidRPr="00C62307">
        <w:rPr>
          <w:sz w:val="22"/>
          <w:szCs w:val="22"/>
        </w:rPr>
        <w:t>Раздел 5 (</w:t>
      </w:r>
      <w:proofErr w:type="gramStart"/>
      <w:r w:rsidRPr="00C62307">
        <w:rPr>
          <w:sz w:val="22"/>
          <w:szCs w:val="22"/>
        </w:rPr>
        <w:t>задание</w:t>
      </w:r>
      <w:proofErr w:type="gramEnd"/>
      <w:r w:rsidRPr="00C62307">
        <w:rPr>
          <w:sz w:val="22"/>
          <w:szCs w:val="22"/>
        </w:rPr>
        <w:t xml:space="preserve"> но говорению). Время устного ответа составляет 3-5 минут на одного отвечающего.</w:t>
      </w:r>
    </w:p>
    <w:p w:rsidR="00F954B3" w:rsidRPr="00C62307" w:rsidRDefault="00F954B3" w:rsidP="00F954B3">
      <w:pPr>
        <w:pStyle w:val="1"/>
        <w:shd w:val="clear" w:color="auto" w:fill="auto"/>
        <w:spacing w:before="0" w:after="240" w:line="288" w:lineRule="exact"/>
        <w:ind w:left="20" w:firstLine="280"/>
        <w:rPr>
          <w:sz w:val="22"/>
          <w:szCs w:val="22"/>
        </w:rPr>
      </w:pPr>
      <w:r w:rsidRPr="00C62307">
        <w:rPr>
          <w:sz w:val="22"/>
          <w:szCs w:val="22"/>
        </w:rPr>
        <w:t>Время подготовки к устному ответу: 3-5 минут.</w:t>
      </w:r>
    </w:p>
    <w:p w:rsidR="00F954B3" w:rsidRPr="00C62307" w:rsidRDefault="00F954B3" w:rsidP="00F954B3">
      <w:pPr>
        <w:pStyle w:val="32"/>
        <w:numPr>
          <w:ilvl w:val="0"/>
          <w:numId w:val="2"/>
        </w:numPr>
        <w:shd w:val="clear" w:color="auto" w:fill="auto"/>
        <w:spacing w:before="0"/>
        <w:ind w:left="20"/>
        <w:rPr>
          <w:sz w:val="22"/>
          <w:szCs w:val="22"/>
        </w:rPr>
      </w:pPr>
      <w:bookmarkStart w:id="4" w:name="bookmark5"/>
      <w:r w:rsidRPr="00C62307">
        <w:rPr>
          <w:sz w:val="22"/>
          <w:szCs w:val="22"/>
        </w:rPr>
        <w:t xml:space="preserve"> Система оценивания отдельных заданий и работы в целом</w:t>
      </w:r>
      <w:bookmarkEnd w:id="4"/>
    </w:p>
    <w:p w:rsidR="00F954B3" w:rsidRPr="00C62307" w:rsidRDefault="00F954B3" w:rsidP="00F954B3">
      <w:pPr>
        <w:pStyle w:val="1"/>
        <w:shd w:val="clear" w:color="auto" w:fill="auto"/>
        <w:spacing w:before="0" w:after="0" w:line="288" w:lineRule="exact"/>
        <w:ind w:left="20" w:right="20" w:firstLine="280"/>
        <w:rPr>
          <w:sz w:val="22"/>
          <w:szCs w:val="22"/>
        </w:rPr>
      </w:pPr>
      <w:r w:rsidRPr="00C62307">
        <w:rPr>
          <w:sz w:val="22"/>
          <w:szCs w:val="22"/>
        </w:rPr>
        <w:t>За верное выполнение каждого задания с выбором ответа и с кратким ответом ученик получает 1 балл. Если в кратком ответе сделана орфографическая ошибка, ответ считается верным. За неверный ответ или отсутствие ответа выставляется 0 баллов. За выполнение заданий на установление соответствия ученик может получить от 1 до 5 баллов в зависимости от количества правильно определенных соответствий.</w:t>
      </w:r>
    </w:p>
    <w:p w:rsidR="00F954B3" w:rsidRPr="00C62307" w:rsidRDefault="00F954B3" w:rsidP="00F954B3">
      <w:pPr>
        <w:pStyle w:val="1"/>
        <w:shd w:val="clear" w:color="auto" w:fill="auto"/>
        <w:spacing w:before="0" w:after="0" w:line="288" w:lineRule="exact"/>
        <w:ind w:left="20" w:right="20" w:firstLine="280"/>
        <w:rPr>
          <w:sz w:val="22"/>
          <w:szCs w:val="22"/>
        </w:rPr>
      </w:pPr>
      <w:r w:rsidRPr="00C62307">
        <w:rPr>
          <w:sz w:val="22"/>
          <w:szCs w:val="22"/>
        </w:rPr>
        <w:t xml:space="preserve">Уровень </w:t>
      </w:r>
      <w:proofErr w:type="gramStart"/>
      <w:r w:rsidRPr="00C62307">
        <w:rPr>
          <w:sz w:val="22"/>
          <w:szCs w:val="22"/>
        </w:rPr>
        <w:t>сформированное</w:t>
      </w:r>
      <w:proofErr w:type="gramEnd"/>
      <w:r w:rsidRPr="00C62307">
        <w:rPr>
          <w:sz w:val="22"/>
          <w:szCs w:val="22"/>
        </w:rPr>
        <w:t>™ комплекса продуктивных речевых умений и навы</w:t>
      </w:r>
      <w:r w:rsidRPr="00C62307">
        <w:rPr>
          <w:sz w:val="22"/>
          <w:szCs w:val="22"/>
        </w:rPr>
        <w:softHyphen/>
        <w:t>ков выпускников начальной школы не предполагает специальную подготовку для проверки выполнения экзаменационных заданий по письму и говорению, однако требует ознакомления с предполагаемым форматом итогового тестирования и вы</w:t>
      </w:r>
      <w:r w:rsidRPr="00C62307">
        <w:rPr>
          <w:sz w:val="22"/>
          <w:szCs w:val="22"/>
        </w:rPr>
        <w:softHyphen/>
        <w:t>полнения тренировочных заданий, соответствующих демоверсии.</w:t>
      </w:r>
    </w:p>
    <w:p w:rsidR="00F954B3" w:rsidRPr="00C62307" w:rsidRDefault="00F954B3" w:rsidP="00F954B3">
      <w:pPr>
        <w:pStyle w:val="1"/>
        <w:shd w:val="clear" w:color="auto" w:fill="auto"/>
        <w:spacing w:before="0" w:after="0" w:line="288" w:lineRule="exact"/>
        <w:ind w:left="20" w:right="20" w:firstLine="280"/>
        <w:rPr>
          <w:sz w:val="22"/>
          <w:szCs w:val="22"/>
        </w:rPr>
      </w:pPr>
      <w:r w:rsidRPr="00C62307">
        <w:rPr>
          <w:sz w:val="22"/>
          <w:szCs w:val="22"/>
        </w:rPr>
        <w:t>Особенностью оценивания заданий разделов 4 (личное письмо) и 5 (монологи</w:t>
      </w:r>
      <w:r w:rsidRPr="00C62307">
        <w:rPr>
          <w:sz w:val="22"/>
          <w:szCs w:val="22"/>
        </w:rPr>
        <w:softHyphen/>
        <w:t>ческое высказывание) является то, что при получении экзаменуемым 0 баллов по критерию «Решение коммуникативной задачи (содержание)» все остальные задания оцениваются.</w:t>
      </w:r>
    </w:p>
    <w:p w:rsidR="00F954B3" w:rsidRPr="00C62307" w:rsidRDefault="00F954B3" w:rsidP="00F954B3">
      <w:pPr>
        <w:pStyle w:val="1"/>
        <w:shd w:val="clear" w:color="auto" w:fill="auto"/>
        <w:spacing w:before="0" w:after="0" w:line="288" w:lineRule="exact"/>
        <w:ind w:left="20" w:right="20" w:firstLine="280"/>
        <w:rPr>
          <w:sz w:val="22"/>
          <w:szCs w:val="22"/>
        </w:rPr>
      </w:pPr>
      <w:r w:rsidRPr="00C62307">
        <w:rPr>
          <w:sz w:val="22"/>
          <w:szCs w:val="22"/>
        </w:rPr>
        <w:t>При оценивании личного письма следует учитывать объем письменного текста, выраженный в количестве слов: считаются все слова, начиная с первого слова по последнее, включая вспомогательные глаголы, предлоги, артикли, частицы. При проверке личного письма подсчету подлежат адрес, дата, подпись автора.</w:t>
      </w:r>
    </w:p>
    <w:p w:rsidR="00F954B3" w:rsidRPr="00C62307" w:rsidRDefault="00F954B3" w:rsidP="00F954B3">
      <w:pPr>
        <w:pStyle w:val="1"/>
        <w:shd w:val="clear" w:color="auto" w:fill="auto"/>
        <w:spacing w:before="0" w:after="0" w:line="288" w:lineRule="exact"/>
        <w:ind w:left="20" w:right="20" w:firstLine="280"/>
        <w:rPr>
          <w:sz w:val="22"/>
          <w:szCs w:val="22"/>
        </w:rPr>
      </w:pPr>
      <w:r w:rsidRPr="00C62307">
        <w:rPr>
          <w:sz w:val="22"/>
          <w:szCs w:val="22"/>
        </w:rPr>
        <w:t>За верное выполнение всех заданий экзаменационной работы базового уровня учащиеся могут получить 65 первичных баллов. За выполнение всех заданий по</w:t>
      </w:r>
      <w:r w:rsidRPr="00C62307">
        <w:rPr>
          <w:sz w:val="22"/>
          <w:szCs w:val="22"/>
        </w:rPr>
        <w:softHyphen/>
        <w:t xml:space="preserve">вышенного уровня — </w:t>
      </w:r>
      <w:proofErr w:type="spellStart"/>
      <w:r w:rsidRPr="00C62307">
        <w:rPr>
          <w:sz w:val="22"/>
          <w:szCs w:val="22"/>
        </w:rPr>
        <w:t>соответсвенно</w:t>
      </w:r>
      <w:proofErr w:type="spellEnd"/>
      <w:r w:rsidRPr="00C62307">
        <w:rPr>
          <w:sz w:val="22"/>
          <w:szCs w:val="22"/>
        </w:rPr>
        <w:t xml:space="preserve"> 75 баллов.</w:t>
      </w:r>
    </w:p>
    <w:p w:rsidR="00F954B3" w:rsidRPr="00C62307" w:rsidRDefault="00F954B3" w:rsidP="00F954B3">
      <w:pPr>
        <w:rPr>
          <w:rFonts w:ascii="Times New Roman" w:hAnsi="Times New Roman" w:cs="Times New Roman"/>
        </w:rPr>
      </w:pPr>
    </w:p>
    <w:p w:rsidR="00F954B3" w:rsidRPr="00C62307" w:rsidRDefault="00F954B3" w:rsidP="00F954B3">
      <w:pPr>
        <w:jc w:val="center"/>
        <w:rPr>
          <w:rFonts w:ascii="Times New Roman" w:hAnsi="Times New Roman" w:cs="Times New Roman"/>
        </w:rPr>
      </w:pPr>
    </w:p>
    <w:p w:rsidR="00F954B3" w:rsidRPr="00C62307" w:rsidRDefault="00F954B3" w:rsidP="00F954B3">
      <w:pPr>
        <w:jc w:val="center"/>
        <w:rPr>
          <w:rFonts w:ascii="Times New Roman" w:hAnsi="Times New Roman" w:cs="Times New Roman"/>
        </w:rPr>
      </w:pPr>
    </w:p>
    <w:p w:rsidR="00F954B3" w:rsidRPr="00C62307" w:rsidRDefault="00F954B3" w:rsidP="00F954B3">
      <w:pPr>
        <w:jc w:val="center"/>
        <w:rPr>
          <w:rFonts w:ascii="Times New Roman" w:hAnsi="Times New Roman" w:cs="Times New Roman"/>
        </w:rPr>
      </w:pPr>
    </w:p>
    <w:p w:rsidR="00F954B3" w:rsidRPr="00C62307" w:rsidRDefault="00F954B3" w:rsidP="00F954B3">
      <w:pPr>
        <w:jc w:val="center"/>
        <w:rPr>
          <w:rFonts w:ascii="Times New Roman" w:hAnsi="Times New Roman" w:cs="Times New Roman"/>
        </w:rPr>
      </w:pPr>
    </w:p>
    <w:p w:rsidR="00F954B3" w:rsidRPr="00C62307" w:rsidRDefault="00F954B3" w:rsidP="00F954B3">
      <w:pPr>
        <w:jc w:val="center"/>
        <w:rPr>
          <w:rFonts w:ascii="Times New Roman" w:hAnsi="Times New Roman" w:cs="Times New Roman"/>
        </w:rPr>
      </w:pPr>
    </w:p>
    <w:p w:rsidR="00F954B3" w:rsidRPr="00C62307" w:rsidRDefault="00F954B3" w:rsidP="00F954B3">
      <w:pPr>
        <w:jc w:val="center"/>
        <w:rPr>
          <w:rFonts w:ascii="Times New Roman" w:hAnsi="Times New Roman" w:cs="Times New Roman"/>
        </w:rPr>
      </w:pPr>
    </w:p>
    <w:p w:rsidR="00F954B3" w:rsidRPr="00C62307" w:rsidRDefault="00F954B3" w:rsidP="00F954B3">
      <w:pPr>
        <w:jc w:val="center"/>
        <w:rPr>
          <w:rFonts w:ascii="Times New Roman" w:hAnsi="Times New Roman" w:cs="Times New Roman"/>
        </w:rPr>
      </w:pPr>
    </w:p>
    <w:p w:rsidR="00F954B3" w:rsidRPr="00C62307" w:rsidRDefault="00F954B3" w:rsidP="00F954B3">
      <w:pPr>
        <w:jc w:val="center"/>
        <w:rPr>
          <w:rFonts w:ascii="Times New Roman" w:hAnsi="Times New Roman" w:cs="Times New Roman"/>
        </w:rPr>
      </w:pPr>
    </w:p>
    <w:p w:rsidR="00F954B3" w:rsidRPr="00C62307" w:rsidRDefault="00F954B3" w:rsidP="00F954B3">
      <w:pPr>
        <w:jc w:val="center"/>
        <w:rPr>
          <w:rFonts w:ascii="Times New Roman" w:hAnsi="Times New Roman" w:cs="Times New Roman"/>
        </w:rPr>
      </w:pPr>
    </w:p>
    <w:p w:rsidR="00F954B3" w:rsidRPr="00C62307" w:rsidRDefault="00F954B3" w:rsidP="00F954B3">
      <w:pPr>
        <w:jc w:val="center"/>
        <w:rPr>
          <w:rFonts w:ascii="Times New Roman" w:hAnsi="Times New Roman" w:cs="Times New Roman"/>
        </w:rPr>
      </w:pPr>
    </w:p>
    <w:p w:rsidR="00F954B3" w:rsidRPr="00C62307" w:rsidRDefault="00F954B3" w:rsidP="00F954B3">
      <w:pPr>
        <w:jc w:val="center"/>
        <w:rPr>
          <w:rFonts w:ascii="Times New Roman" w:hAnsi="Times New Roman" w:cs="Times New Roman"/>
        </w:rPr>
      </w:pPr>
    </w:p>
    <w:p w:rsidR="00F954B3" w:rsidRPr="00C62307" w:rsidRDefault="00F954B3" w:rsidP="00F954B3">
      <w:pPr>
        <w:jc w:val="center"/>
        <w:rPr>
          <w:rFonts w:ascii="Times New Roman" w:hAnsi="Times New Roman" w:cs="Times New Roman"/>
        </w:rPr>
      </w:pPr>
    </w:p>
    <w:p w:rsidR="00F954B3" w:rsidRPr="00C62307" w:rsidRDefault="00F954B3" w:rsidP="00F954B3">
      <w:pPr>
        <w:jc w:val="center"/>
        <w:rPr>
          <w:rFonts w:ascii="Times New Roman" w:hAnsi="Times New Roman" w:cs="Times New Roman"/>
        </w:rPr>
      </w:pPr>
    </w:p>
    <w:p w:rsidR="00F954B3" w:rsidRPr="00C62307" w:rsidRDefault="00F954B3" w:rsidP="00F954B3">
      <w:pPr>
        <w:jc w:val="center"/>
        <w:rPr>
          <w:rFonts w:ascii="Times New Roman" w:hAnsi="Times New Roman" w:cs="Times New Roman"/>
        </w:rPr>
      </w:pPr>
    </w:p>
    <w:p w:rsidR="00F954B3" w:rsidRPr="00C62307" w:rsidRDefault="00F954B3" w:rsidP="00F954B3">
      <w:pPr>
        <w:jc w:val="center"/>
        <w:rPr>
          <w:rFonts w:ascii="Times New Roman" w:hAnsi="Times New Roman" w:cs="Times New Roman"/>
        </w:rPr>
      </w:pPr>
    </w:p>
    <w:p w:rsidR="00F954B3" w:rsidRPr="00C62307" w:rsidRDefault="00F954B3" w:rsidP="00F954B3">
      <w:pPr>
        <w:jc w:val="center"/>
        <w:rPr>
          <w:rFonts w:ascii="Times New Roman" w:hAnsi="Times New Roman" w:cs="Times New Roman"/>
        </w:rPr>
      </w:pPr>
    </w:p>
    <w:p w:rsidR="00F954B3" w:rsidRPr="00C62307" w:rsidRDefault="00F954B3" w:rsidP="00F954B3">
      <w:pPr>
        <w:jc w:val="center"/>
        <w:rPr>
          <w:rFonts w:ascii="Times New Roman" w:hAnsi="Times New Roman" w:cs="Times New Roman"/>
        </w:rPr>
      </w:pPr>
    </w:p>
    <w:p w:rsidR="00F954B3" w:rsidRPr="00C62307" w:rsidRDefault="00F954B3" w:rsidP="00F954B3">
      <w:pPr>
        <w:jc w:val="center"/>
        <w:rPr>
          <w:rFonts w:ascii="Times New Roman" w:hAnsi="Times New Roman" w:cs="Times New Roman"/>
        </w:rPr>
      </w:pPr>
      <w:r w:rsidRPr="00C62307">
        <w:rPr>
          <w:rFonts w:ascii="Times New Roman" w:hAnsi="Times New Roman" w:cs="Times New Roman"/>
        </w:rPr>
        <w:t>Критерии оценивания открытки</w:t>
      </w:r>
    </w:p>
    <w:p w:rsidR="00F954B3" w:rsidRPr="00C62307" w:rsidRDefault="00F954B3" w:rsidP="00F954B3">
      <w:pPr>
        <w:jc w:val="center"/>
        <w:rPr>
          <w:rFonts w:ascii="Times New Roman" w:hAnsi="Times New Roman" w:cs="Times New Roman"/>
        </w:rPr>
      </w:pPr>
      <w:r w:rsidRPr="00C62307">
        <w:rPr>
          <w:rFonts w:ascii="Times New Roman" w:hAnsi="Times New Roman" w:cs="Times New Roman"/>
        </w:rPr>
        <w:t>Максимальное количество баллов — 8</w:t>
      </w:r>
    </w:p>
    <w:p w:rsidR="00F954B3" w:rsidRPr="00C62307" w:rsidRDefault="00F954B3" w:rsidP="00F954B3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02"/>
        <w:gridCol w:w="2578"/>
        <w:gridCol w:w="2568"/>
        <w:gridCol w:w="2832"/>
      </w:tblGrid>
      <w:tr w:rsidR="00F954B3" w:rsidRPr="00C62307" w:rsidTr="00F954B3">
        <w:trPr>
          <w:trHeight w:hRule="exact" w:val="154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4B3" w:rsidRPr="00C62307" w:rsidRDefault="00F954B3" w:rsidP="00F954B3">
            <w:pPr>
              <w:pStyle w:val="1"/>
              <w:shd w:val="clear" w:color="auto" w:fill="auto"/>
              <w:spacing w:before="0" w:after="0" w:line="180" w:lineRule="exact"/>
              <w:ind w:firstLine="0"/>
              <w:jc w:val="center"/>
              <w:rPr>
                <w:sz w:val="22"/>
                <w:szCs w:val="22"/>
              </w:rPr>
            </w:pPr>
            <w:r w:rsidRPr="00C62307">
              <w:rPr>
                <w:rStyle w:val="9pt0pt0"/>
                <w:sz w:val="22"/>
                <w:szCs w:val="22"/>
              </w:rPr>
              <w:t>Баллы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4B3" w:rsidRPr="00C62307" w:rsidRDefault="00F954B3" w:rsidP="00F954B3">
            <w:pPr>
              <w:pStyle w:val="1"/>
              <w:shd w:val="clear" w:color="auto" w:fill="auto"/>
              <w:spacing w:before="0" w:after="0" w:line="235" w:lineRule="exact"/>
              <w:ind w:firstLine="0"/>
              <w:jc w:val="center"/>
              <w:rPr>
                <w:sz w:val="22"/>
                <w:szCs w:val="22"/>
              </w:rPr>
            </w:pPr>
            <w:r w:rsidRPr="00C62307">
              <w:rPr>
                <w:rStyle w:val="9pt0pt0"/>
                <w:sz w:val="22"/>
                <w:szCs w:val="22"/>
              </w:rPr>
              <w:t>Критерий 1 Содержание</w:t>
            </w:r>
          </w:p>
          <w:p w:rsidR="00F954B3" w:rsidRPr="00C62307" w:rsidRDefault="00F954B3" w:rsidP="00F954B3">
            <w:pPr>
              <w:pStyle w:val="1"/>
              <w:shd w:val="clear" w:color="auto" w:fill="auto"/>
              <w:spacing w:before="0" w:after="0" w:line="235" w:lineRule="exact"/>
              <w:ind w:firstLine="0"/>
              <w:jc w:val="center"/>
              <w:rPr>
                <w:sz w:val="22"/>
                <w:szCs w:val="22"/>
              </w:rPr>
            </w:pPr>
            <w:r w:rsidRPr="00C62307">
              <w:rPr>
                <w:rStyle w:val="9pt0pt"/>
                <w:sz w:val="22"/>
                <w:szCs w:val="22"/>
              </w:rPr>
              <w:t>(ответ на запрашиваемую в письме информацию/ ответы на вопросы)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4B3" w:rsidRPr="00C62307" w:rsidRDefault="00F954B3" w:rsidP="00F954B3">
            <w:pPr>
              <w:pStyle w:val="1"/>
              <w:shd w:val="clear" w:color="auto" w:fill="auto"/>
              <w:spacing w:before="0" w:after="0" w:line="235" w:lineRule="exact"/>
              <w:ind w:firstLine="0"/>
              <w:jc w:val="center"/>
              <w:rPr>
                <w:sz w:val="22"/>
                <w:szCs w:val="22"/>
              </w:rPr>
            </w:pPr>
            <w:r w:rsidRPr="00C62307">
              <w:rPr>
                <w:rStyle w:val="9pt0pt0"/>
                <w:sz w:val="22"/>
                <w:szCs w:val="22"/>
              </w:rPr>
              <w:t>Критерий 2 Оформление текста</w:t>
            </w:r>
          </w:p>
          <w:p w:rsidR="00F954B3" w:rsidRPr="00C62307" w:rsidRDefault="00F954B3" w:rsidP="00F954B3">
            <w:pPr>
              <w:pStyle w:val="1"/>
              <w:shd w:val="clear" w:color="auto" w:fill="auto"/>
              <w:spacing w:before="0" w:after="0" w:line="235" w:lineRule="exact"/>
              <w:ind w:firstLine="0"/>
              <w:jc w:val="center"/>
              <w:rPr>
                <w:sz w:val="22"/>
                <w:szCs w:val="22"/>
              </w:rPr>
            </w:pPr>
            <w:r w:rsidRPr="00C62307">
              <w:rPr>
                <w:rStyle w:val="9pt0pt"/>
                <w:sz w:val="22"/>
                <w:szCs w:val="22"/>
              </w:rPr>
              <w:t>(правила этикета личного письма: дата, обращение, структура, абзацы, заключение, подпись)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4B3" w:rsidRPr="00C62307" w:rsidRDefault="00F954B3" w:rsidP="00F954B3">
            <w:pPr>
              <w:pStyle w:val="1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62307">
              <w:rPr>
                <w:rStyle w:val="9pt0pt0"/>
                <w:sz w:val="22"/>
                <w:szCs w:val="22"/>
              </w:rPr>
              <w:t>Критерий 3 Языковые навыки</w:t>
            </w:r>
          </w:p>
          <w:p w:rsidR="00F954B3" w:rsidRPr="00C62307" w:rsidRDefault="00F954B3" w:rsidP="00F954B3">
            <w:pPr>
              <w:pStyle w:val="1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62307">
              <w:rPr>
                <w:rStyle w:val="9pt0pt"/>
                <w:sz w:val="22"/>
                <w:szCs w:val="22"/>
              </w:rPr>
              <w:t>(в орфографии, лексике и грамматике)</w:t>
            </w:r>
          </w:p>
        </w:tc>
      </w:tr>
      <w:tr w:rsidR="00F954B3" w:rsidRPr="00C62307" w:rsidTr="00F954B3">
        <w:trPr>
          <w:trHeight w:hRule="exact" w:val="104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4B3" w:rsidRPr="00C62307" w:rsidRDefault="00F954B3" w:rsidP="00F954B3">
            <w:pPr>
              <w:pStyle w:val="1"/>
              <w:shd w:val="clear" w:color="auto" w:fill="auto"/>
              <w:spacing w:before="0" w:after="0" w:line="180" w:lineRule="exact"/>
              <w:ind w:firstLine="0"/>
              <w:jc w:val="center"/>
              <w:rPr>
                <w:sz w:val="22"/>
                <w:szCs w:val="22"/>
              </w:rPr>
            </w:pPr>
            <w:r w:rsidRPr="00C62307">
              <w:rPr>
                <w:rStyle w:val="9pt0pt"/>
                <w:sz w:val="22"/>
                <w:szCs w:val="22"/>
              </w:rPr>
              <w:t>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4B3" w:rsidRPr="00C62307" w:rsidRDefault="00F954B3" w:rsidP="00F954B3">
            <w:pPr>
              <w:pStyle w:val="1"/>
              <w:shd w:val="clear" w:color="auto" w:fill="auto"/>
              <w:spacing w:before="0" w:after="0" w:line="24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307">
              <w:rPr>
                <w:rStyle w:val="9pt0pt"/>
                <w:sz w:val="22"/>
                <w:szCs w:val="22"/>
              </w:rPr>
              <w:t>Полностью раскрыто содержание (основная за</w:t>
            </w:r>
            <w:r w:rsidRPr="00C62307">
              <w:rPr>
                <w:rStyle w:val="9pt0pt"/>
                <w:sz w:val="22"/>
                <w:szCs w:val="22"/>
              </w:rPr>
              <w:softHyphen/>
              <w:t>прашиваемая информация присутствует)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4B3" w:rsidRPr="00C62307" w:rsidRDefault="00F954B3" w:rsidP="00F954B3">
            <w:pPr>
              <w:pStyle w:val="1"/>
              <w:shd w:val="clear" w:color="auto" w:fill="auto"/>
              <w:spacing w:before="0" w:after="0" w:line="180" w:lineRule="exact"/>
              <w:ind w:firstLine="0"/>
              <w:jc w:val="center"/>
              <w:rPr>
                <w:sz w:val="22"/>
                <w:szCs w:val="22"/>
              </w:rPr>
            </w:pPr>
            <w:r w:rsidRPr="00C62307">
              <w:rPr>
                <w:rStyle w:val="9pt0pt"/>
                <w:sz w:val="22"/>
                <w:szCs w:val="22"/>
              </w:rPr>
              <w:t>Полностью соответствует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4B3" w:rsidRPr="00C62307" w:rsidRDefault="00F954B3" w:rsidP="00F954B3">
            <w:pPr>
              <w:rPr>
                <w:rFonts w:ascii="Times New Roman" w:hAnsi="Times New Roman" w:cs="Times New Roman"/>
              </w:rPr>
            </w:pPr>
          </w:p>
        </w:tc>
      </w:tr>
      <w:tr w:rsidR="00F954B3" w:rsidRPr="00C62307" w:rsidTr="00F954B3">
        <w:trPr>
          <w:trHeight w:hRule="exact" w:val="151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4B3" w:rsidRPr="00C62307" w:rsidRDefault="00F954B3" w:rsidP="00F954B3">
            <w:pPr>
              <w:pStyle w:val="1"/>
              <w:shd w:val="clear" w:color="auto" w:fill="auto"/>
              <w:spacing w:before="0" w:after="0" w:line="180" w:lineRule="exact"/>
              <w:ind w:firstLine="0"/>
              <w:jc w:val="center"/>
              <w:rPr>
                <w:sz w:val="22"/>
                <w:szCs w:val="22"/>
              </w:rPr>
            </w:pPr>
            <w:r w:rsidRPr="00C62307">
              <w:rPr>
                <w:rStyle w:val="9pt0pt"/>
                <w:sz w:val="22"/>
                <w:szCs w:val="22"/>
              </w:rPr>
              <w:t>2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4B3" w:rsidRPr="00C62307" w:rsidRDefault="00F954B3" w:rsidP="00F954B3">
            <w:pPr>
              <w:pStyle w:val="1"/>
              <w:shd w:val="clear" w:color="auto" w:fill="auto"/>
              <w:spacing w:before="0" w:after="0" w:line="24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307">
              <w:rPr>
                <w:rStyle w:val="9pt0pt"/>
                <w:sz w:val="22"/>
                <w:szCs w:val="22"/>
              </w:rPr>
              <w:t>Раскрыто не полностью (частично отсутствует за</w:t>
            </w:r>
            <w:r w:rsidRPr="00C62307">
              <w:rPr>
                <w:rStyle w:val="9pt0pt"/>
                <w:sz w:val="22"/>
                <w:szCs w:val="22"/>
              </w:rPr>
              <w:softHyphen/>
              <w:t>прашиваемая информация)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4B3" w:rsidRPr="00C62307" w:rsidRDefault="00F954B3" w:rsidP="00F954B3">
            <w:pPr>
              <w:pStyle w:val="1"/>
              <w:shd w:val="clear" w:color="auto" w:fill="auto"/>
              <w:spacing w:before="0" w:after="0" w:line="18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307">
              <w:rPr>
                <w:rStyle w:val="9pt0pt"/>
                <w:sz w:val="22"/>
                <w:szCs w:val="22"/>
              </w:rPr>
              <w:t>Частично соответствует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4B3" w:rsidRPr="00C62307" w:rsidRDefault="00F954B3" w:rsidP="00F954B3">
            <w:pPr>
              <w:pStyle w:val="1"/>
              <w:shd w:val="clear" w:color="auto" w:fill="auto"/>
              <w:spacing w:before="0" w:after="0" w:line="24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307">
              <w:rPr>
                <w:rStyle w:val="9pt0pt"/>
                <w:sz w:val="22"/>
                <w:szCs w:val="22"/>
              </w:rPr>
              <w:t>Письменная речь (в основ</w:t>
            </w:r>
            <w:r w:rsidRPr="00C62307">
              <w:rPr>
                <w:rStyle w:val="9pt0pt"/>
                <w:sz w:val="22"/>
                <w:szCs w:val="22"/>
              </w:rPr>
              <w:softHyphen/>
              <w:t>ном) грамотна, незначитель</w:t>
            </w:r>
            <w:r w:rsidRPr="00C62307">
              <w:rPr>
                <w:rStyle w:val="9pt0pt"/>
                <w:sz w:val="22"/>
                <w:szCs w:val="22"/>
              </w:rPr>
              <w:softHyphen/>
              <w:t>ные отклонения от нормы в орфографии, лексике и грам</w:t>
            </w:r>
            <w:r w:rsidRPr="00C62307">
              <w:rPr>
                <w:rStyle w:val="9pt0pt"/>
                <w:sz w:val="22"/>
                <w:szCs w:val="22"/>
              </w:rPr>
              <w:softHyphen/>
              <w:t>матике. Понимание текста письма не затруднено.</w:t>
            </w:r>
          </w:p>
        </w:tc>
      </w:tr>
      <w:tr w:rsidR="00F954B3" w:rsidRPr="00C62307" w:rsidTr="00F954B3">
        <w:trPr>
          <w:trHeight w:hRule="exact" w:val="104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4B3" w:rsidRPr="00C62307" w:rsidRDefault="00F954B3" w:rsidP="00F954B3">
            <w:pPr>
              <w:pStyle w:val="1"/>
              <w:shd w:val="clear" w:color="auto" w:fill="auto"/>
              <w:spacing w:before="0" w:after="0" w:line="180" w:lineRule="exact"/>
              <w:ind w:firstLine="0"/>
              <w:jc w:val="center"/>
              <w:rPr>
                <w:sz w:val="22"/>
                <w:szCs w:val="22"/>
              </w:rPr>
            </w:pPr>
            <w:r w:rsidRPr="00C62307">
              <w:rPr>
                <w:rStyle w:val="9pt0pt"/>
                <w:sz w:val="22"/>
                <w:szCs w:val="22"/>
              </w:rPr>
              <w:t>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4B3" w:rsidRPr="00C62307" w:rsidRDefault="00F954B3" w:rsidP="00F954B3">
            <w:pPr>
              <w:pStyle w:val="1"/>
              <w:shd w:val="clear" w:color="auto" w:fill="auto"/>
              <w:spacing w:before="0" w:after="0" w:line="24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307">
              <w:rPr>
                <w:rStyle w:val="9pt0pt"/>
                <w:sz w:val="22"/>
                <w:szCs w:val="22"/>
              </w:rPr>
              <w:t>Раскрыто частично (от</w:t>
            </w:r>
            <w:r w:rsidRPr="00C62307">
              <w:rPr>
                <w:rStyle w:val="9pt0pt"/>
                <w:sz w:val="22"/>
                <w:szCs w:val="22"/>
              </w:rPr>
              <w:softHyphen/>
              <w:t>сутствует основная запра</w:t>
            </w:r>
            <w:r w:rsidRPr="00C62307">
              <w:rPr>
                <w:rStyle w:val="9pt0pt"/>
                <w:sz w:val="22"/>
                <w:szCs w:val="22"/>
              </w:rPr>
              <w:softHyphen/>
              <w:t>шиваемая информация)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4B3" w:rsidRPr="00C62307" w:rsidRDefault="00F954B3" w:rsidP="00F954B3">
            <w:pPr>
              <w:pStyle w:val="1"/>
              <w:shd w:val="clear" w:color="auto" w:fill="auto"/>
              <w:spacing w:before="0" w:after="0" w:line="24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307">
              <w:rPr>
                <w:rStyle w:val="9pt0pt"/>
                <w:sz w:val="22"/>
                <w:szCs w:val="22"/>
              </w:rPr>
              <w:t>Не соответствует. Грубые нарушения в стиле, фор</w:t>
            </w:r>
            <w:r w:rsidRPr="00C62307">
              <w:rPr>
                <w:rStyle w:val="9pt0pt"/>
                <w:sz w:val="22"/>
                <w:szCs w:val="22"/>
              </w:rPr>
              <w:softHyphen/>
              <w:t>мате и структуре письма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4B3" w:rsidRPr="00C62307" w:rsidRDefault="00F954B3" w:rsidP="00F954B3">
            <w:pPr>
              <w:pStyle w:val="1"/>
              <w:shd w:val="clear" w:color="auto" w:fill="auto"/>
              <w:spacing w:before="0" w:after="0" w:line="240" w:lineRule="exact"/>
              <w:ind w:firstLine="0"/>
              <w:rPr>
                <w:sz w:val="22"/>
                <w:szCs w:val="22"/>
              </w:rPr>
            </w:pPr>
            <w:r w:rsidRPr="00C62307">
              <w:rPr>
                <w:rStyle w:val="9pt0pt"/>
                <w:sz w:val="22"/>
                <w:szCs w:val="22"/>
              </w:rPr>
              <w:t>Значительные отклонения от нормы в орфографии, лекси</w:t>
            </w:r>
            <w:r w:rsidRPr="00C62307">
              <w:rPr>
                <w:rStyle w:val="9pt0pt"/>
                <w:sz w:val="22"/>
                <w:szCs w:val="22"/>
              </w:rPr>
              <w:softHyphen/>
              <w:t>ке и грамматике. Понимание текста письма затруднено</w:t>
            </w:r>
          </w:p>
        </w:tc>
      </w:tr>
      <w:tr w:rsidR="00F954B3" w:rsidRPr="00C62307" w:rsidTr="00F954B3">
        <w:trPr>
          <w:trHeight w:hRule="exact" w:val="130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4B3" w:rsidRPr="00C62307" w:rsidRDefault="00F954B3" w:rsidP="00F954B3">
            <w:pPr>
              <w:pStyle w:val="1"/>
              <w:shd w:val="clear" w:color="auto" w:fill="auto"/>
              <w:spacing w:before="0" w:after="0" w:line="180" w:lineRule="exact"/>
              <w:ind w:firstLine="0"/>
              <w:jc w:val="center"/>
              <w:rPr>
                <w:sz w:val="22"/>
                <w:szCs w:val="22"/>
              </w:rPr>
            </w:pPr>
            <w:r w:rsidRPr="00C62307">
              <w:rPr>
                <w:rStyle w:val="9pt0pt"/>
                <w:sz w:val="22"/>
                <w:szCs w:val="22"/>
              </w:rPr>
              <w:t>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54B3" w:rsidRPr="00C62307" w:rsidRDefault="00F954B3" w:rsidP="00F954B3">
            <w:pPr>
              <w:pStyle w:val="1"/>
              <w:shd w:val="clear" w:color="auto" w:fill="auto"/>
              <w:spacing w:before="0" w:after="0" w:line="24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307">
              <w:rPr>
                <w:rStyle w:val="9pt0pt"/>
                <w:sz w:val="22"/>
                <w:szCs w:val="22"/>
              </w:rPr>
              <w:t>Не раскрыто (полностью отсутствует запрашивае</w:t>
            </w:r>
            <w:r w:rsidRPr="00C62307">
              <w:rPr>
                <w:rStyle w:val="9pt0pt"/>
                <w:sz w:val="22"/>
                <w:szCs w:val="22"/>
              </w:rPr>
              <w:softHyphen/>
              <w:t>мая информация, нет отве</w:t>
            </w:r>
            <w:r w:rsidRPr="00C62307">
              <w:rPr>
                <w:rStyle w:val="9pt0pt"/>
                <w:sz w:val="22"/>
                <w:szCs w:val="22"/>
              </w:rPr>
              <w:softHyphen/>
              <w:t>тов на поставленные в письме-стимуле вопросы)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4B3" w:rsidRPr="00C62307" w:rsidRDefault="00F954B3" w:rsidP="00F954B3">
            <w:pPr>
              <w:pStyle w:val="1"/>
              <w:shd w:val="clear" w:color="auto" w:fill="auto"/>
              <w:spacing w:before="0" w:after="0" w:line="240" w:lineRule="exact"/>
              <w:ind w:left="100" w:firstLine="0"/>
              <w:jc w:val="left"/>
              <w:rPr>
                <w:sz w:val="22"/>
                <w:szCs w:val="22"/>
              </w:rPr>
            </w:pPr>
            <w:proofErr w:type="spellStart"/>
            <w:r w:rsidRPr="00C62307">
              <w:rPr>
                <w:rStyle w:val="9pt0pt"/>
                <w:sz w:val="22"/>
                <w:szCs w:val="22"/>
              </w:rPr>
              <w:t>Отсутствут</w:t>
            </w:r>
            <w:proofErr w:type="spellEnd"/>
            <w:r w:rsidRPr="00C62307">
              <w:rPr>
                <w:rStyle w:val="9pt0pt"/>
                <w:sz w:val="22"/>
                <w:szCs w:val="22"/>
              </w:rPr>
              <w:t xml:space="preserve"> стиль, фор</w:t>
            </w:r>
            <w:r w:rsidRPr="00C62307">
              <w:rPr>
                <w:rStyle w:val="9pt0pt"/>
                <w:sz w:val="22"/>
                <w:szCs w:val="22"/>
              </w:rPr>
              <w:softHyphen/>
              <w:t>мат и структура личного письма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4B3" w:rsidRPr="00C62307" w:rsidRDefault="00F954B3" w:rsidP="00F954B3">
            <w:pPr>
              <w:pStyle w:val="1"/>
              <w:shd w:val="clear" w:color="auto" w:fill="auto"/>
              <w:spacing w:before="0" w:after="0" w:line="24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307">
              <w:rPr>
                <w:rStyle w:val="9pt0pt"/>
                <w:sz w:val="22"/>
                <w:szCs w:val="22"/>
              </w:rPr>
              <w:t xml:space="preserve">Отсутствуют </w:t>
            </w:r>
            <w:proofErr w:type="spellStart"/>
            <w:r w:rsidRPr="00C62307">
              <w:rPr>
                <w:rStyle w:val="9pt0pt"/>
                <w:sz w:val="22"/>
                <w:szCs w:val="22"/>
              </w:rPr>
              <w:t>лексик</w:t>
            </w:r>
            <w:proofErr w:type="gramStart"/>
            <w:r w:rsidRPr="00C62307">
              <w:rPr>
                <w:rStyle w:val="9pt0pt"/>
                <w:sz w:val="22"/>
                <w:szCs w:val="22"/>
              </w:rPr>
              <w:t>о</w:t>
            </w:r>
            <w:proofErr w:type="spellEnd"/>
            <w:r w:rsidRPr="00C62307">
              <w:rPr>
                <w:rStyle w:val="9pt0pt"/>
                <w:sz w:val="22"/>
                <w:szCs w:val="22"/>
              </w:rPr>
              <w:t>-</w:t>
            </w:r>
            <w:proofErr w:type="gramEnd"/>
            <w:r w:rsidRPr="00C62307">
              <w:rPr>
                <w:rStyle w:val="9pt0pt"/>
                <w:sz w:val="22"/>
                <w:szCs w:val="22"/>
              </w:rPr>
              <w:t xml:space="preserve"> грамматические навыки. Со</w:t>
            </w:r>
            <w:r w:rsidRPr="00C62307">
              <w:rPr>
                <w:rStyle w:val="9pt0pt"/>
                <w:sz w:val="22"/>
                <w:szCs w:val="22"/>
              </w:rPr>
              <w:softHyphen/>
              <w:t>держание письма непонятно</w:t>
            </w:r>
          </w:p>
        </w:tc>
      </w:tr>
    </w:tbl>
    <w:p w:rsidR="00F954B3" w:rsidRPr="00C62307" w:rsidRDefault="00F954B3" w:rsidP="00F954B3">
      <w:pPr>
        <w:jc w:val="center"/>
        <w:rPr>
          <w:rFonts w:ascii="Times New Roman" w:hAnsi="Times New Roman" w:cs="Times New Roman"/>
        </w:rPr>
      </w:pPr>
    </w:p>
    <w:p w:rsidR="00F954B3" w:rsidRPr="00C62307" w:rsidRDefault="00F954B3" w:rsidP="00F954B3">
      <w:pPr>
        <w:pStyle w:val="1"/>
        <w:shd w:val="clear" w:color="auto" w:fill="auto"/>
        <w:spacing w:before="0" w:after="0" w:line="288" w:lineRule="exact"/>
        <w:ind w:left="20" w:right="20" w:firstLine="300"/>
        <w:rPr>
          <w:sz w:val="22"/>
          <w:szCs w:val="22"/>
        </w:rPr>
      </w:pPr>
      <w:r w:rsidRPr="00C62307">
        <w:rPr>
          <w:sz w:val="22"/>
          <w:szCs w:val="22"/>
        </w:rPr>
        <w:tab/>
        <w:t>Минимальная граница выполнения итогового экзаменационного теста за курс начальной школы по иностранному языку определяется объемом элементарных знаний и умений (от 24 балла).</w:t>
      </w:r>
    </w:p>
    <w:p w:rsidR="00F954B3" w:rsidRPr="00C62307" w:rsidRDefault="00F954B3" w:rsidP="00F954B3">
      <w:pPr>
        <w:pStyle w:val="1"/>
        <w:shd w:val="clear" w:color="auto" w:fill="auto"/>
        <w:spacing w:before="0" w:after="0" w:line="288" w:lineRule="exact"/>
        <w:ind w:left="20" w:right="20" w:firstLine="300"/>
        <w:rPr>
          <w:sz w:val="22"/>
          <w:szCs w:val="22"/>
        </w:rPr>
      </w:pPr>
      <w:r w:rsidRPr="00C62307">
        <w:rPr>
          <w:sz w:val="22"/>
          <w:szCs w:val="22"/>
        </w:rPr>
        <w:t>Выпускники 4-х классов, набравшие не ниже минимального балла на экзамене по иностранному языку (в новой форме), должны продемонстрировать:</w:t>
      </w:r>
    </w:p>
    <w:p w:rsidR="00F954B3" w:rsidRPr="00C62307" w:rsidRDefault="00F954B3" w:rsidP="00F954B3">
      <w:pPr>
        <w:pStyle w:val="1"/>
        <w:numPr>
          <w:ilvl w:val="0"/>
          <w:numId w:val="1"/>
        </w:numPr>
        <w:shd w:val="clear" w:color="auto" w:fill="auto"/>
        <w:spacing w:before="0" w:after="0" w:line="288" w:lineRule="exact"/>
        <w:ind w:left="600" w:right="580" w:hanging="280"/>
        <w:jc w:val="left"/>
        <w:rPr>
          <w:sz w:val="22"/>
          <w:szCs w:val="22"/>
        </w:rPr>
      </w:pPr>
      <w:r w:rsidRPr="00C62307">
        <w:rPr>
          <w:sz w:val="22"/>
          <w:szCs w:val="22"/>
        </w:rPr>
        <w:t xml:space="preserve"> понимание основного содержания прослушанного иноязычного текста (4 балла);</w:t>
      </w:r>
    </w:p>
    <w:p w:rsidR="00F954B3" w:rsidRPr="00C62307" w:rsidRDefault="00F954B3" w:rsidP="00F954B3">
      <w:pPr>
        <w:pStyle w:val="1"/>
        <w:numPr>
          <w:ilvl w:val="0"/>
          <w:numId w:val="1"/>
        </w:numPr>
        <w:shd w:val="clear" w:color="auto" w:fill="auto"/>
        <w:spacing w:before="0" w:after="0" w:line="288" w:lineRule="exact"/>
        <w:ind w:left="600" w:right="580" w:hanging="280"/>
        <w:jc w:val="left"/>
        <w:rPr>
          <w:sz w:val="22"/>
          <w:szCs w:val="22"/>
        </w:rPr>
      </w:pPr>
      <w:r w:rsidRPr="00C62307">
        <w:rPr>
          <w:sz w:val="22"/>
          <w:szCs w:val="22"/>
        </w:rPr>
        <w:t xml:space="preserve"> понимание основного содержания прочитанного иноязычного текста (3 балла);</w:t>
      </w:r>
    </w:p>
    <w:p w:rsidR="00F954B3" w:rsidRPr="00C62307" w:rsidRDefault="00F954B3" w:rsidP="00F954B3">
      <w:pPr>
        <w:pStyle w:val="1"/>
        <w:numPr>
          <w:ilvl w:val="0"/>
          <w:numId w:val="1"/>
        </w:numPr>
        <w:shd w:val="clear" w:color="auto" w:fill="auto"/>
        <w:spacing w:before="0" w:after="0" w:line="288" w:lineRule="exact"/>
        <w:ind w:left="20" w:firstLine="300"/>
        <w:rPr>
          <w:sz w:val="22"/>
          <w:szCs w:val="22"/>
        </w:rPr>
      </w:pPr>
      <w:r w:rsidRPr="00C62307">
        <w:rPr>
          <w:sz w:val="22"/>
          <w:szCs w:val="22"/>
        </w:rPr>
        <w:t xml:space="preserve"> владение элементарными лексико-грамматическими навыками (8 баллов);</w:t>
      </w:r>
    </w:p>
    <w:p w:rsidR="00F954B3" w:rsidRPr="00C62307" w:rsidRDefault="00F954B3" w:rsidP="00F954B3">
      <w:pPr>
        <w:pStyle w:val="1"/>
        <w:numPr>
          <w:ilvl w:val="0"/>
          <w:numId w:val="1"/>
        </w:numPr>
        <w:shd w:val="clear" w:color="auto" w:fill="auto"/>
        <w:spacing w:before="0" w:after="0" w:line="288" w:lineRule="exact"/>
        <w:ind w:left="20" w:firstLine="300"/>
        <w:rPr>
          <w:sz w:val="22"/>
          <w:szCs w:val="22"/>
        </w:rPr>
      </w:pPr>
      <w:r w:rsidRPr="00C62307">
        <w:rPr>
          <w:sz w:val="22"/>
          <w:szCs w:val="22"/>
        </w:rPr>
        <w:t xml:space="preserve"> владение элементарными орфографическими навыками (6 баллов);</w:t>
      </w:r>
    </w:p>
    <w:p w:rsidR="00F954B3" w:rsidRPr="00C62307" w:rsidRDefault="00F954B3" w:rsidP="00F954B3">
      <w:pPr>
        <w:pStyle w:val="1"/>
        <w:numPr>
          <w:ilvl w:val="0"/>
          <w:numId w:val="1"/>
        </w:numPr>
        <w:shd w:val="clear" w:color="auto" w:fill="auto"/>
        <w:spacing w:before="0" w:after="240" w:line="288" w:lineRule="exact"/>
        <w:ind w:left="600" w:right="580" w:hanging="280"/>
        <w:jc w:val="left"/>
        <w:rPr>
          <w:sz w:val="22"/>
          <w:szCs w:val="22"/>
        </w:rPr>
      </w:pPr>
      <w:r w:rsidRPr="00C62307">
        <w:rPr>
          <w:sz w:val="22"/>
          <w:szCs w:val="22"/>
        </w:rPr>
        <w:t xml:space="preserve"> владение умением построить элементарное монологическое высказыва</w:t>
      </w:r>
      <w:r w:rsidRPr="00C62307">
        <w:rPr>
          <w:sz w:val="22"/>
          <w:szCs w:val="22"/>
        </w:rPr>
        <w:softHyphen/>
        <w:t>ние в соответствии с заданной темой (3 балла).</w:t>
      </w:r>
    </w:p>
    <w:p w:rsidR="00F954B3" w:rsidRPr="00C62307" w:rsidRDefault="00F954B3" w:rsidP="00F954B3">
      <w:pPr>
        <w:tabs>
          <w:tab w:val="left" w:pos="480"/>
        </w:tabs>
        <w:rPr>
          <w:rFonts w:ascii="Times New Roman" w:hAnsi="Times New Roman" w:cs="Times New Roman"/>
        </w:rPr>
      </w:pPr>
    </w:p>
    <w:p w:rsidR="00F954B3" w:rsidRPr="00C62307" w:rsidRDefault="00F954B3" w:rsidP="00F954B3">
      <w:pPr>
        <w:jc w:val="center"/>
        <w:rPr>
          <w:rFonts w:ascii="Times New Roman" w:hAnsi="Times New Roman" w:cs="Times New Roman"/>
        </w:rPr>
      </w:pPr>
    </w:p>
    <w:p w:rsidR="00F954B3" w:rsidRPr="00C62307" w:rsidRDefault="00F954B3" w:rsidP="00F954B3">
      <w:pPr>
        <w:jc w:val="center"/>
        <w:rPr>
          <w:rFonts w:ascii="Times New Roman" w:hAnsi="Times New Roman" w:cs="Times New Roman"/>
        </w:rPr>
      </w:pPr>
    </w:p>
    <w:p w:rsidR="00F954B3" w:rsidRPr="00C62307" w:rsidRDefault="00F954B3" w:rsidP="00F954B3">
      <w:pPr>
        <w:jc w:val="center"/>
        <w:rPr>
          <w:rFonts w:ascii="Times New Roman" w:hAnsi="Times New Roman" w:cs="Times New Roman"/>
        </w:rPr>
      </w:pPr>
    </w:p>
    <w:p w:rsidR="00F954B3" w:rsidRPr="00C62307" w:rsidRDefault="00F954B3" w:rsidP="00F954B3">
      <w:pPr>
        <w:jc w:val="center"/>
        <w:rPr>
          <w:rFonts w:ascii="Times New Roman" w:hAnsi="Times New Roman" w:cs="Times New Roman"/>
        </w:rPr>
      </w:pPr>
    </w:p>
    <w:p w:rsidR="00F954B3" w:rsidRPr="00C62307" w:rsidRDefault="00F954B3" w:rsidP="00F954B3">
      <w:pPr>
        <w:jc w:val="center"/>
        <w:rPr>
          <w:rFonts w:ascii="Times New Roman" w:hAnsi="Times New Roman" w:cs="Times New Roman"/>
        </w:rPr>
      </w:pPr>
    </w:p>
    <w:p w:rsidR="00F954B3" w:rsidRPr="00C62307" w:rsidRDefault="00F954B3" w:rsidP="00F954B3">
      <w:pPr>
        <w:jc w:val="center"/>
        <w:rPr>
          <w:rFonts w:ascii="Times New Roman" w:hAnsi="Times New Roman" w:cs="Times New Roman"/>
        </w:rPr>
      </w:pPr>
    </w:p>
    <w:p w:rsidR="00F954B3" w:rsidRPr="00C62307" w:rsidRDefault="00F954B3" w:rsidP="00F954B3">
      <w:pPr>
        <w:jc w:val="center"/>
        <w:rPr>
          <w:rFonts w:ascii="Times New Roman" w:hAnsi="Times New Roman" w:cs="Times New Roman"/>
        </w:rPr>
      </w:pPr>
    </w:p>
    <w:p w:rsidR="00F954B3" w:rsidRPr="00C62307" w:rsidRDefault="00F954B3" w:rsidP="00F954B3">
      <w:pPr>
        <w:jc w:val="center"/>
        <w:rPr>
          <w:rFonts w:ascii="Times New Roman" w:hAnsi="Times New Roman" w:cs="Times New Roman"/>
        </w:rPr>
      </w:pPr>
    </w:p>
    <w:p w:rsidR="00F954B3" w:rsidRPr="00C62307" w:rsidRDefault="00F954B3" w:rsidP="00F954B3">
      <w:pPr>
        <w:jc w:val="center"/>
        <w:rPr>
          <w:rFonts w:ascii="Times New Roman" w:hAnsi="Times New Roman" w:cs="Times New Roman"/>
        </w:rPr>
      </w:pPr>
    </w:p>
    <w:p w:rsidR="00F954B3" w:rsidRPr="00C62307" w:rsidRDefault="00F954B3" w:rsidP="00F954B3">
      <w:pPr>
        <w:jc w:val="center"/>
        <w:rPr>
          <w:rFonts w:ascii="Times New Roman" w:hAnsi="Times New Roman" w:cs="Times New Roman"/>
        </w:rPr>
      </w:pPr>
    </w:p>
    <w:p w:rsidR="00F954B3" w:rsidRPr="00C62307" w:rsidRDefault="00F954B3" w:rsidP="00F954B3">
      <w:pPr>
        <w:jc w:val="center"/>
        <w:rPr>
          <w:rFonts w:ascii="Times New Roman" w:hAnsi="Times New Roman" w:cs="Times New Roman"/>
        </w:rPr>
      </w:pPr>
    </w:p>
    <w:p w:rsidR="00F954B3" w:rsidRPr="00C62307" w:rsidRDefault="00F954B3" w:rsidP="00F954B3">
      <w:pPr>
        <w:jc w:val="center"/>
        <w:rPr>
          <w:rFonts w:ascii="Times New Roman" w:hAnsi="Times New Roman" w:cs="Times New Roman"/>
        </w:rPr>
      </w:pPr>
    </w:p>
    <w:p w:rsidR="00F954B3" w:rsidRPr="00C62307" w:rsidRDefault="00F954B3" w:rsidP="00F954B3">
      <w:pPr>
        <w:jc w:val="center"/>
        <w:rPr>
          <w:rFonts w:ascii="Times New Roman" w:hAnsi="Times New Roman" w:cs="Times New Roman"/>
        </w:rPr>
      </w:pPr>
    </w:p>
    <w:p w:rsidR="00F954B3" w:rsidRPr="00C62307" w:rsidRDefault="00F954B3" w:rsidP="00F954B3">
      <w:pPr>
        <w:jc w:val="center"/>
        <w:rPr>
          <w:rFonts w:ascii="Times New Roman" w:hAnsi="Times New Roman" w:cs="Times New Roman"/>
        </w:rPr>
      </w:pPr>
    </w:p>
    <w:p w:rsidR="00F954B3" w:rsidRPr="00C62307" w:rsidRDefault="00F954B3" w:rsidP="00F954B3">
      <w:pPr>
        <w:jc w:val="center"/>
        <w:rPr>
          <w:rFonts w:ascii="Times New Roman" w:hAnsi="Times New Roman" w:cs="Times New Roman"/>
        </w:rPr>
      </w:pPr>
    </w:p>
    <w:p w:rsidR="00F954B3" w:rsidRPr="00C62307" w:rsidRDefault="00F954B3" w:rsidP="00F954B3">
      <w:pPr>
        <w:jc w:val="center"/>
        <w:rPr>
          <w:rFonts w:ascii="Times New Roman" w:hAnsi="Times New Roman" w:cs="Times New Roman"/>
        </w:rPr>
      </w:pPr>
    </w:p>
    <w:p w:rsidR="00F954B3" w:rsidRPr="00C62307" w:rsidRDefault="00BF3254" w:rsidP="00F954B3">
      <w:pPr>
        <w:jc w:val="center"/>
        <w:rPr>
          <w:rFonts w:ascii="Times New Roman" w:hAnsi="Times New Roman" w:cs="Times New Roman"/>
        </w:rPr>
      </w:pPr>
      <w:r w:rsidRPr="00C62307">
        <w:rPr>
          <w:rFonts w:ascii="Times New Roman" w:hAnsi="Times New Roman" w:cs="Times New Roman"/>
        </w:rPr>
        <w:t xml:space="preserve">Критерии оценивания устной части </w:t>
      </w:r>
    </w:p>
    <w:p w:rsidR="00BF3254" w:rsidRPr="00C62307" w:rsidRDefault="00BF3254" w:rsidP="00BF3254">
      <w:pPr>
        <w:jc w:val="center"/>
        <w:rPr>
          <w:rFonts w:ascii="Times New Roman" w:hAnsi="Times New Roman" w:cs="Times New Roman"/>
        </w:rPr>
      </w:pPr>
      <w:r w:rsidRPr="00C62307">
        <w:rPr>
          <w:rFonts w:ascii="Times New Roman" w:hAnsi="Times New Roman" w:cs="Times New Roman"/>
        </w:rPr>
        <w:t>Максимальное количество баллов —9</w:t>
      </w:r>
    </w:p>
    <w:p w:rsidR="00F954B3" w:rsidRPr="00C62307" w:rsidRDefault="00F954B3" w:rsidP="00F954B3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02"/>
        <w:gridCol w:w="4478"/>
        <w:gridCol w:w="3494"/>
      </w:tblGrid>
      <w:tr w:rsidR="00F954B3" w:rsidRPr="00C62307" w:rsidTr="00F954B3">
        <w:trPr>
          <w:trHeight w:hRule="exact" w:val="33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4B3" w:rsidRPr="00C62307" w:rsidRDefault="00F954B3" w:rsidP="00F954B3">
            <w:pPr>
              <w:pStyle w:val="1"/>
              <w:shd w:val="clear" w:color="auto" w:fill="auto"/>
              <w:spacing w:before="0"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C62307">
              <w:rPr>
                <w:rStyle w:val="8pt0pt"/>
                <w:sz w:val="22"/>
                <w:szCs w:val="22"/>
              </w:rPr>
              <w:t>Баллы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4B3" w:rsidRPr="00C62307" w:rsidRDefault="00F954B3" w:rsidP="00F954B3">
            <w:pPr>
              <w:pStyle w:val="1"/>
              <w:shd w:val="clear" w:color="auto" w:fill="auto"/>
              <w:spacing w:before="0"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C62307">
              <w:rPr>
                <w:rStyle w:val="8pt0pt"/>
                <w:sz w:val="22"/>
                <w:szCs w:val="22"/>
              </w:rPr>
              <w:t>Содержание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4B3" w:rsidRPr="00C62307" w:rsidRDefault="00F954B3" w:rsidP="00F954B3">
            <w:pPr>
              <w:pStyle w:val="1"/>
              <w:shd w:val="clear" w:color="auto" w:fill="auto"/>
              <w:spacing w:before="0"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C62307">
              <w:rPr>
                <w:rStyle w:val="8pt0pt"/>
                <w:sz w:val="22"/>
                <w:szCs w:val="22"/>
              </w:rPr>
              <w:t>Взаимодействие с собеседником</w:t>
            </w:r>
          </w:p>
        </w:tc>
      </w:tr>
      <w:tr w:rsidR="00F954B3" w:rsidRPr="00C62307" w:rsidTr="00F954B3">
        <w:trPr>
          <w:trHeight w:hRule="exact" w:val="79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4B3" w:rsidRPr="00C62307" w:rsidRDefault="00F954B3" w:rsidP="00F954B3">
            <w:pPr>
              <w:pStyle w:val="1"/>
              <w:shd w:val="clear" w:color="auto" w:fill="auto"/>
              <w:spacing w:before="0" w:after="0" w:line="180" w:lineRule="exact"/>
              <w:ind w:firstLine="0"/>
              <w:jc w:val="center"/>
              <w:rPr>
                <w:sz w:val="22"/>
                <w:szCs w:val="22"/>
              </w:rPr>
            </w:pPr>
            <w:r w:rsidRPr="00C62307">
              <w:rPr>
                <w:rStyle w:val="9pt0pt"/>
                <w:sz w:val="22"/>
                <w:szCs w:val="22"/>
              </w:rPr>
              <w:t>3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4B3" w:rsidRPr="00C62307" w:rsidRDefault="00F954B3" w:rsidP="00F954B3">
            <w:pPr>
              <w:pStyle w:val="1"/>
              <w:shd w:val="clear" w:color="auto" w:fill="auto"/>
              <w:spacing w:before="0" w:after="0" w:line="240" w:lineRule="exact"/>
              <w:ind w:firstLine="0"/>
              <w:rPr>
                <w:sz w:val="22"/>
                <w:szCs w:val="22"/>
              </w:rPr>
            </w:pPr>
            <w:r w:rsidRPr="00C62307">
              <w:rPr>
                <w:rStyle w:val="9pt0pt"/>
                <w:sz w:val="22"/>
                <w:szCs w:val="22"/>
              </w:rPr>
              <w:t>Задание выполнено полностью. Высказывание содержит ответы на все вопросы в рамках уста</w:t>
            </w:r>
            <w:r w:rsidRPr="00C62307">
              <w:rPr>
                <w:rStyle w:val="9pt0pt"/>
                <w:sz w:val="22"/>
                <w:szCs w:val="22"/>
              </w:rPr>
              <w:softHyphen/>
              <w:t>новленного времени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4B3" w:rsidRPr="00C62307" w:rsidRDefault="00F954B3" w:rsidP="00F954B3">
            <w:pPr>
              <w:rPr>
                <w:rFonts w:ascii="Times New Roman" w:hAnsi="Times New Roman" w:cs="Times New Roman"/>
              </w:rPr>
            </w:pPr>
          </w:p>
        </w:tc>
      </w:tr>
      <w:tr w:rsidR="00F954B3" w:rsidRPr="00C62307" w:rsidTr="00F954B3">
        <w:trPr>
          <w:trHeight w:hRule="exact" w:val="79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4B3" w:rsidRPr="00C62307" w:rsidRDefault="00F954B3" w:rsidP="00F954B3">
            <w:pPr>
              <w:pStyle w:val="1"/>
              <w:shd w:val="clear" w:color="auto" w:fill="auto"/>
              <w:spacing w:before="0" w:after="0" w:line="180" w:lineRule="exact"/>
              <w:ind w:firstLine="0"/>
              <w:jc w:val="center"/>
              <w:rPr>
                <w:sz w:val="22"/>
                <w:szCs w:val="22"/>
              </w:rPr>
            </w:pPr>
            <w:r w:rsidRPr="00C62307">
              <w:rPr>
                <w:rStyle w:val="9pt0pt"/>
                <w:sz w:val="22"/>
                <w:szCs w:val="22"/>
              </w:rPr>
              <w:t>2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4B3" w:rsidRPr="00C62307" w:rsidRDefault="00F954B3" w:rsidP="00F954B3">
            <w:pPr>
              <w:pStyle w:val="1"/>
              <w:shd w:val="clear" w:color="auto" w:fill="auto"/>
              <w:spacing w:before="0" w:after="0"/>
              <w:ind w:left="100" w:firstLine="0"/>
              <w:jc w:val="left"/>
              <w:rPr>
                <w:sz w:val="22"/>
                <w:szCs w:val="22"/>
              </w:rPr>
            </w:pPr>
            <w:r w:rsidRPr="00C62307">
              <w:rPr>
                <w:rStyle w:val="9pt0pt"/>
                <w:sz w:val="22"/>
                <w:szCs w:val="22"/>
              </w:rPr>
              <w:t>Задание выполнено не в полном объеме. Вы</w:t>
            </w:r>
            <w:r w:rsidRPr="00C62307">
              <w:rPr>
                <w:rStyle w:val="9pt0pt"/>
                <w:sz w:val="22"/>
                <w:szCs w:val="22"/>
              </w:rPr>
              <w:softHyphen/>
              <w:t>сказывание содержит не все ответы на вопросы в задании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4B3" w:rsidRPr="00C62307" w:rsidRDefault="00F954B3" w:rsidP="00F954B3">
            <w:pPr>
              <w:pStyle w:val="1"/>
              <w:shd w:val="clear" w:color="auto" w:fill="auto"/>
              <w:spacing w:before="0" w:after="0" w:line="24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307">
              <w:rPr>
                <w:rStyle w:val="9pt0pt"/>
                <w:sz w:val="22"/>
                <w:szCs w:val="22"/>
              </w:rPr>
              <w:t>Коммуникация состоялась в полном объеме. Ученик ответил на вопрос в развернутой форме</w:t>
            </w:r>
          </w:p>
        </w:tc>
      </w:tr>
      <w:tr w:rsidR="00F954B3" w:rsidRPr="00C62307" w:rsidTr="00F954B3">
        <w:trPr>
          <w:trHeight w:hRule="exact" w:val="79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4B3" w:rsidRPr="00C62307" w:rsidRDefault="00F954B3" w:rsidP="00F954B3">
            <w:pPr>
              <w:pStyle w:val="1"/>
              <w:shd w:val="clear" w:color="auto" w:fill="auto"/>
              <w:spacing w:before="0" w:after="0" w:line="180" w:lineRule="exact"/>
              <w:ind w:firstLine="0"/>
              <w:jc w:val="center"/>
              <w:rPr>
                <w:sz w:val="22"/>
                <w:szCs w:val="22"/>
              </w:rPr>
            </w:pPr>
            <w:r w:rsidRPr="00C62307">
              <w:rPr>
                <w:rStyle w:val="9pt0pt"/>
                <w:sz w:val="22"/>
                <w:szCs w:val="22"/>
              </w:rPr>
              <w:t>1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4B3" w:rsidRPr="00C62307" w:rsidRDefault="00F954B3" w:rsidP="00F954B3">
            <w:pPr>
              <w:pStyle w:val="1"/>
              <w:shd w:val="clear" w:color="auto" w:fill="auto"/>
              <w:spacing w:before="0" w:after="0" w:line="240" w:lineRule="exact"/>
              <w:ind w:firstLine="0"/>
              <w:rPr>
                <w:sz w:val="22"/>
                <w:szCs w:val="22"/>
              </w:rPr>
            </w:pPr>
            <w:r w:rsidRPr="00C62307">
              <w:rPr>
                <w:rStyle w:val="9pt0pt"/>
                <w:sz w:val="22"/>
                <w:szCs w:val="22"/>
              </w:rPr>
              <w:t>Задание выполнено частично.</w:t>
            </w:r>
          </w:p>
          <w:p w:rsidR="00F954B3" w:rsidRPr="00C62307" w:rsidRDefault="00F954B3" w:rsidP="00F954B3">
            <w:pPr>
              <w:pStyle w:val="1"/>
              <w:shd w:val="clear" w:color="auto" w:fill="auto"/>
              <w:spacing w:before="0" w:after="0" w:line="240" w:lineRule="exact"/>
              <w:ind w:firstLine="0"/>
              <w:rPr>
                <w:sz w:val="22"/>
                <w:szCs w:val="22"/>
              </w:rPr>
            </w:pPr>
            <w:r w:rsidRPr="00C62307">
              <w:rPr>
                <w:rStyle w:val="9pt0pt"/>
                <w:sz w:val="22"/>
                <w:szCs w:val="22"/>
              </w:rPr>
              <w:t>Выказывание не содержит ответы на большую часть вопросов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4B3" w:rsidRPr="00C62307" w:rsidRDefault="00F954B3" w:rsidP="00F954B3">
            <w:pPr>
              <w:pStyle w:val="1"/>
              <w:shd w:val="clear" w:color="auto" w:fill="auto"/>
              <w:spacing w:before="0" w:after="0" w:line="24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307">
              <w:rPr>
                <w:rStyle w:val="9pt0pt"/>
                <w:sz w:val="22"/>
                <w:szCs w:val="22"/>
              </w:rPr>
              <w:t>Коммуникация состоялась не в пол</w:t>
            </w:r>
            <w:r w:rsidRPr="00C62307">
              <w:rPr>
                <w:rStyle w:val="9pt0pt"/>
                <w:sz w:val="22"/>
                <w:szCs w:val="22"/>
              </w:rPr>
              <w:softHyphen/>
              <w:t>ном объеме. Ученик не полностью понял или ответил на вопрос</w:t>
            </w:r>
          </w:p>
        </w:tc>
      </w:tr>
      <w:tr w:rsidR="00F954B3" w:rsidRPr="00C62307" w:rsidTr="00F954B3">
        <w:trPr>
          <w:trHeight w:hRule="exact" w:val="80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4B3" w:rsidRPr="00C62307" w:rsidRDefault="00F954B3" w:rsidP="00F954B3">
            <w:pPr>
              <w:pStyle w:val="1"/>
              <w:shd w:val="clear" w:color="auto" w:fill="auto"/>
              <w:spacing w:before="0" w:after="0" w:line="180" w:lineRule="exact"/>
              <w:ind w:firstLine="0"/>
              <w:jc w:val="center"/>
              <w:rPr>
                <w:sz w:val="22"/>
                <w:szCs w:val="22"/>
              </w:rPr>
            </w:pPr>
            <w:r w:rsidRPr="00C62307">
              <w:rPr>
                <w:rStyle w:val="9pt0pt"/>
                <w:sz w:val="22"/>
                <w:szCs w:val="22"/>
              </w:rPr>
              <w:t>0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4B3" w:rsidRPr="00C62307" w:rsidRDefault="00F954B3" w:rsidP="00F954B3">
            <w:pPr>
              <w:pStyle w:val="1"/>
              <w:shd w:val="clear" w:color="auto" w:fill="auto"/>
              <w:spacing w:before="0" w:after="0"/>
              <w:ind w:firstLine="0"/>
              <w:rPr>
                <w:sz w:val="22"/>
                <w:szCs w:val="22"/>
              </w:rPr>
            </w:pPr>
            <w:r w:rsidRPr="00C62307">
              <w:rPr>
                <w:rStyle w:val="9pt0pt"/>
                <w:sz w:val="22"/>
                <w:szCs w:val="22"/>
              </w:rPr>
              <w:t>Задание не выполнено. Высказывание не со</w:t>
            </w:r>
            <w:r w:rsidRPr="00C62307">
              <w:rPr>
                <w:rStyle w:val="9pt0pt"/>
                <w:sz w:val="22"/>
                <w:szCs w:val="22"/>
              </w:rPr>
              <w:softHyphen/>
              <w:t>держит ответы на вопросы в задании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4B3" w:rsidRPr="00C62307" w:rsidRDefault="00F954B3" w:rsidP="00F954B3">
            <w:pPr>
              <w:pStyle w:val="1"/>
              <w:shd w:val="clear" w:color="auto" w:fill="auto"/>
              <w:spacing w:before="0" w:after="0"/>
              <w:ind w:left="80" w:firstLine="0"/>
              <w:jc w:val="left"/>
              <w:rPr>
                <w:sz w:val="22"/>
                <w:szCs w:val="22"/>
              </w:rPr>
            </w:pPr>
            <w:r w:rsidRPr="00C62307">
              <w:rPr>
                <w:rStyle w:val="9pt0pt"/>
                <w:sz w:val="22"/>
                <w:szCs w:val="22"/>
              </w:rPr>
              <w:t>Коммуникация не состоялась. Ученик не понял или не ответил на вопрос</w:t>
            </w:r>
          </w:p>
        </w:tc>
      </w:tr>
      <w:tr w:rsidR="00F954B3" w:rsidRPr="00C62307" w:rsidTr="00F954B3">
        <w:trPr>
          <w:trHeight w:hRule="exact" w:val="32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4B3" w:rsidRPr="00C62307" w:rsidRDefault="00F954B3" w:rsidP="00F95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4B3" w:rsidRPr="00C62307" w:rsidRDefault="00F954B3" w:rsidP="00F954B3">
            <w:pPr>
              <w:pStyle w:val="1"/>
              <w:shd w:val="clear" w:color="auto" w:fill="auto"/>
              <w:spacing w:before="0"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C62307">
              <w:rPr>
                <w:rStyle w:val="8pt0pt"/>
                <w:sz w:val="22"/>
                <w:szCs w:val="22"/>
              </w:rPr>
              <w:t>Лексико-грамматические умения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4B3" w:rsidRPr="00C62307" w:rsidRDefault="00F954B3" w:rsidP="00F954B3">
            <w:pPr>
              <w:pStyle w:val="1"/>
              <w:shd w:val="clear" w:color="auto" w:fill="auto"/>
              <w:spacing w:before="0"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C62307">
              <w:rPr>
                <w:rStyle w:val="8pt0pt"/>
                <w:sz w:val="22"/>
                <w:szCs w:val="22"/>
              </w:rPr>
              <w:t>Фонетическая сторона речи</w:t>
            </w:r>
          </w:p>
        </w:tc>
      </w:tr>
      <w:tr w:rsidR="00F954B3" w:rsidRPr="00C62307" w:rsidTr="00F954B3">
        <w:trPr>
          <w:trHeight w:hRule="exact" w:val="104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4B3" w:rsidRPr="00C62307" w:rsidRDefault="00F954B3" w:rsidP="00F954B3">
            <w:pPr>
              <w:pStyle w:val="1"/>
              <w:shd w:val="clear" w:color="auto" w:fill="auto"/>
              <w:spacing w:before="0" w:after="0" w:line="180" w:lineRule="exact"/>
              <w:ind w:firstLine="0"/>
              <w:jc w:val="center"/>
              <w:rPr>
                <w:sz w:val="22"/>
                <w:szCs w:val="22"/>
              </w:rPr>
            </w:pPr>
            <w:r w:rsidRPr="00C62307">
              <w:rPr>
                <w:rStyle w:val="9pt0pt"/>
                <w:sz w:val="22"/>
                <w:szCs w:val="22"/>
              </w:rPr>
              <w:t>3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4B3" w:rsidRPr="00C62307" w:rsidRDefault="00F954B3" w:rsidP="00F954B3">
            <w:pPr>
              <w:pStyle w:val="1"/>
              <w:shd w:val="clear" w:color="auto" w:fill="auto"/>
              <w:spacing w:before="0" w:after="0" w:line="24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307">
              <w:rPr>
                <w:rStyle w:val="9pt0pt"/>
                <w:sz w:val="22"/>
                <w:szCs w:val="22"/>
              </w:rPr>
              <w:t>Речь ученика грамотна и полностью соответ</w:t>
            </w:r>
            <w:r w:rsidRPr="00C62307">
              <w:rPr>
                <w:rStyle w:val="9pt0pt"/>
                <w:sz w:val="22"/>
                <w:szCs w:val="22"/>
              </w:rPr>
              <w:softHyphen/>
              <w:t>ствует лексическому наполнению. Допускают</w:t>
            </w:r>
            <w:r w:rsidRPr="00C62307">
              <w:rPr>
                <w:rStyle w:val="9pt0pt"/>
                <w:sz w:val="22"/>
                <w:szCs w:val="22"/>
              </w:rPr>
              <w:softHyphen/>
              <w:t>ся незначительные лексико-грамматические ошибки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4B3" w:rsidRPr="00C62307" w:rsidRDefault="00F954B3" w:rsidP="00F954B3">
            <w:pPr>
              <w:rPr>
                <w:rFonts w:ascii="Times New Roman" w:hAnsi="Times New Roman" w:cs="Times New Roman"/>
              </w:rPr>
            </w:pPr>
          </w:p>
        </w:tc>
      </w:tr>
      <w:tr w:rsidR="00F954B3" w:rsidRPr="00C62307" w:rsidTr="00F954B3">
        <w:trPr>
          <w:trHeight w:hRule="exact" w:val="104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4B3" w:rsidRPr="00C62307" w:rsidRDefault="00F954B3" w:rsidP="00F954B3">
            <w:pPr>
              <w:pStyle w:val="1"/>
              <w:shd w:val="clear" w:color="auto" w:fill="auto"/>
              <w:spacing w:before="0" w:after="0" w:line="180" w:lineRule="exact"/>
              <w:ind w:firstLine="0"/>
              <w:jc w:val="center"/>
              <w:rPr>
                <w:sz w:val="22"/>
                <w:szCs w:val="22"/>
              </w:rPr>
            </w:pPr>
            <w:r w:rsidRPr="00C62307">
              <w:rPr>
                <w:rStyle w:val="9pt0pt"/>
                <w:sz w:val="22"/>
                <w:szCs w:val="22"/>
              </w:rPr>
              <w:t>2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4B3" w:rsidRPr="00C62307" w:rsidRDefault="00F954B3" w:rsidP="00F954B3">
            <w:pPr>
              <w:pStyle w:val="1"/>
              <w:shd w:val="clear" w:color="auto" w:fill="auto"/>
              <w:spacing w:before="0" w:after="0" w:line="24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307">
              <w:rPr>
                <w:rStyle w:val="9pt0pt"/>
                <w:sz w:val="22"/>
                <w:szCs w:val="22"/>
              </w:rPr>
              <w:t>Речь ученика в основном грамотна. Лекси</w:t>
            </w:r>
            <w:r w:rsidRPr="00C62307">
              <w:rPr>
                <w:rStyle w:val="9pt0pt"/>
                <w:sz w:val="22"/>
                <w:szCs w:val="22"/>
              </w:rPr>
              <w:softHyphen/>
              <w:t>ческое наполнение соответствует базовому уровню. Допускаемые ошибки не мешают по</w:t>
            </w:r>
            <w:r w:rsidRPr="00C62307">
              <w:rPr>
                <w:rStyle w:val="9pt0pt"/>
                <w:sz w:val="22"/>
                <w:szCs w:val="22"/>
              </w:rPr>
              <w:softHyphen/>
              <w:t>ниманию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4B3" w:rsidRPr="00C62307" w:rsidRDefault="00F954B3" w:rsidP="00F954B3">
            <w:pPr>
              <w:rPr>
                <w:rFonts w:ascii="Times New Roman" w:hAnsi="Times New Roman" w:cs="Times New Roman"/>
              </w:rPr>
            </w:pPr>
          </w:p>
        </w:tc>
      </w:tr>
      <w:tr w:rsidR="00F954B3" w:rsidRPr="00C62307" w:rsidTr="00F954B3">
        <w:trPr>
          <w:trHeight w:hRule="exact" w:val="104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4B3" w:rsidRPr="00C62307" w:rsidRDefault="00F954B3" w:rsidP="00F954B3">
            <w:pPr>
              <w:pStyle w:val="1"/>
              <w:shd w:val="clear" w:color="auto" w:fill="auto"/>
              <w:spacing w:before="0" w:after="0" w:line="180" w:lineRule="exact"/>
              <w:ind w:firstLine="0"/>
              <w:jc w:val="center"/>
              <w:rPr>
                <w:sz w:val="22"/>
                <w:szCs w:val="22"/>
              </w:rPr>
            </w:pPr>
            <w:r w:rsidRPr="00C62307">
              <w:rPr>
                <w:rStyle w:val="9pt0pt"/>
                <w:sz w:val="22"/>
                <w:szCs w:val="22"/>
              </w:rPr>
              <w:t>1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4B3" w:rsidRPr="00C62307" w:rsidRDefault="00F954B3" w:rsidP="00F954B3">
            <w:pPr>
              <w:pStyle w:val="1"/>
              <w:shd w:val="clear" w:color="auto" w:fill="auto"/>
              <w:spacing w:before="0" w:after="0" w:line="240" w:lineRule="exact"/>
              <w:ind w:firstLine="0"/>
              <w:rPr>
                <w:sz w:val="22"/>
                <w:szCs w:val="22"/>
              </w:rPr>
            </w:pPr>
            <w:r w:rsidRPr="00C62307">
              <w:rPr>
                <w:rStyle w:val="9pt0pt"/>
                <w:sz w:val="22"/>
                <w:szCs w:val="22"/>
              </w:rPr>
              <w:t>Речь ученика не оформлена грамматически. Ученик допускает многочисленные ошибки, которые в значительной степени мешают по</w:t>
            </w:r>
            <w:r w:rsidRPr="00C62307">
              <w:rPr>
                <w:rStyle w:val="9pt0pt"/>
                <w:sz w:val="22"/>
                <w:szCs w:val="22"/>
              </w:rPr>
              <w:softHyphen/>
              <w:t>ниманию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4B3" w:rsidRPr="00C62307" w:rsidRDefault="00F954B3" w:rsidP="00F954B3">
            <w:pPr>
              <w:pStyle w:val="1"/>
              <w:shd w:val="clear" w:color="auto" w:fill="auto"/>
              <w:spacing w:before="0" w:after="0" w:line="24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307">
              <w:rPr>
                <w:rStyle w:val="9pt0pt"/>
                <w:sz w:val="22"/>
                <w:szCs w:val="22"/>
              </w:rPr>
              <w:t>Произношение соответствует языковой норме. Незначительные отклонения в произношении не за</w:t>
            </w:r>
            <w:r w:rsidRPr="00C62307">
              <w:rPr>
                <w:rStyle w:val="9pt0pt"/>
                <w:sz w:val="22"/>
                <w:szCs w:val="22"/>
              </w:rPr>
              <w:softHyphen/>
              <w:t>трудняют понимание</w:t>
            </w:r>
          </w:p>
        </w:tc>
      </w:tr>
      <w:tr w:rsidR="00F954B3" w:rsidRPr="00C62307" w:rsidTr="00F954B3">
        <w:trPr>
          <w:trHeight w:hRule="exact" w:val="105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4B3" w:rsidRPr="00C62307" w:rsidRDefault="00F954B3" w:rsidP="00F954B3">
            <w:pPr>
              <w:pStyle w:val="1"/>
              <w:shd w:val="clear" w:color="auto" w:fill="auto"/>
              <w:spacing w:before="0" w:after="0" w:line="180" w:lineRule="exact"/>
              <w:ind w:firstLine="0"/>
              <w:jc w:val="center"/>
              <w:rPr>
                <w:sz w:val="22"/>
                <w:szCs w:val="22"/>
              </w:rPr>
            </w:pPr>
            <w:r w:rsidRPr="00C62307">
              <w:rPr>
                <w:rStyle w:val="9pt0pt"/>
                <w:sz w:val="22"/>
                <w:szCs w:val="22"/>
              </w:rPr>
              <w:t>0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4B3" w:rsidRPr="00C62307" w:rsidRDefault="00F954B3" w:rsidP="00F954B3">
            <w:pPr>
              <w:pStyle w:val="1"/>
              <w:shd w:val="clear" w:color="auto" w:fill="auto"/>
              <w:spacing w:before="0" w:after="0" w:line="235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307">
              <w:rPr>
                <w:rStyle w:val="9pt0pt"/>
                <w:sz w:val="22"/>
                <w:szCs w:val="22"/>
              </w:rPr>
              <w:t>Речь ученика полностью затрудняет понима</w:t>
            </w:r>
            <w:r w:rsidRPr="00C62307">
              <w:rPr>
                <w:rStyle w:val="9pt0pt"/>
                <w:sz w:val="22"/>
                <w:szCs w:val="22"/>
              </w:rPr>
              <w:softHyphen/>
              <w:t>ние, не оформлена по структуре и лексическо</w:t>
            </w:r>
            <w:r w:rsidRPr="00C62307">
              <w:rPr>
                <w:rStyle w:val="9pt0pt"/>
                <w:sz w:val="22"/>
                <w:szCs w:val="22"/>
              </w:rPr>
              <w:softHyphen/>
              <w:t>му наполнению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4B3" w:rsidRPr="00C62307" w:rsidRDefault="00F954B3" w:rsidP="00F954B3">
            <w:pPr>
              <w:pStyle w:val="1"/>
              <w:shd w:val="clear" w:color="auto" w:fill="auto"/>
              <w:spacing w:before="0" w:after="0" w:line="235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307">
              <w:rPr>
                <w:rStyle w:val="9pt0pt"/>
                <w:sz w:val="22"/>
                <w:szCs w:val="22"/>
              </w:rPr>
              <w:t>Произношение значительно от</w:t>
            </w:r>
            <w:r w:rsidRPr="00C62307">
              <w:rPr>
                <w:rStyle w:val="9pt0pt"/>
                <w:sz w:val="22"/>
                <w:szCs w:val="22"/>
              </w:rPr>
              <w:softHyphen/>
              <w:t>клоняется от нормы, Содержит систематические ошибки, которые затрудняют понимание</w:t>
            </w:r>
          </w:p>
        </w:tc>
      </w:tr>
    </w:tbl>
    <w:p w:rsidR="00F954B3" w:rsidRPr="00C62307" w:rsidRDefault="00F954B3" w:rsidP="00F954B3">
      <w:pPr>
        <w:jc w:val="center"/>
        <w:rPr>
          <w:rFonts w:ascii="Times New Roman" w:hAnsi="Times New Roman" w:cs="Times New Roman"/>
        </w:rPr>
      </w:pPr>
    </w:p>
    <w:p w:rsidR="00F954B3" w:rsidRPr="00C62307" w:rsidRDefault="00F954B3" w:rsidP="00F954B3">
      <w:pPr>
        <w:jc w:val="center"/>
        <w:rPr>
          <w:rFonts w:ascii="Times New Roman" w:hAnsi="Times New Roman" w:cs="Times New Roman"/>
        </w:rPr>
      </w:pPr>
    </w:p>
    <w:p w:rsidR="00F954B3" w:rsidRPr="00C62307" w:rsidRDefault="00F954B3" w:rsidP="00F954B3">
      <w:pPr>
        <w:pStyle w:val="1"/>
        <w:shd w:val="clear" w:color="auto" w:fill="auto"/>
        <w:spacing w:before="0" w:after="0" w:line="288" w:lineRule="exact"/>
        <w:ind w:left="20" w:right="20" w:firstLine="320"/>
        <w:rPr>
          <w:sz w:val="22"/>
          <w:szCs w:val="22"/>
        </w:rPr>
      </w:pPr>
      <w:r w:rsidRPr="00C62307">
        <w:rPr>
          <w:sz w:val="22"/>
          <w:szCs w:val="22"/>
        </w:rPr>
        <w:t xml:space="preserve">Длительность письменной части составляет 70 мин (два дня по 35 минут). </w:t>
      </w:r>
      <w:proofErr w:type="gramStart"/>
      <w:r w:rsidRPr="00C62307">
        <w:rPr>
          <w:sz w:val="22"/>
          <w:szCs w:val="22"/>
        </w:rPr>
        <w:t>Длительность устной части составляет 3-5 минут на каждого экзаменуемого) и времени ожидания и подготовки к ответу на устной части экзамена — 3-5 минут.</w:t>
      </w:r>
      <w:proofErr w:type="gramEnd"/>
    </w:p>
    <w:p w:rsidR="00F954B3" w:rsidRPr="00C62307" w:rsidRDefault="00F954B3" w:rsidP="00F954B3">
      <w:pPr>
        <w:jc w:val="center"/>
        <w:rPr>
          <w:rFonts w:ascii="Times New Roman" w:hAnsi="Times New Roman" w:cs="Times New Roman"/>
        </w:rPr>
      </w:pPr>
    </w:p>
    <w:p w:rsidR="00F954B3" w:rsidRPr="00C62307" w:rsidRDefault="00F954B3" w:rsidP="00F954B3">
      <w:pPr>
        <w:jc w:val="center"/>
        <w:rPr>
          <w:rFonts w:ascii="Times New Roman" w:hAnsi="Times New Roman" w:cs="Times New Roman"/>
        </w:rPr>
      </w:pPr>
    </w:p>
    <w:p w:rsidR="00F954B3" w:rsidRPr="00C62307" w:rsidRDefault="00F954B3" w:rsidP="00F954B3">
      <w:pPr>
        <w:jc w:val="center"/>
        <w:rPr>
          <w:rFonts w:ascii="Times New Roman" w:hAnsi="Times New Roman" w:cs="Times New Roman"/>
        </w:rPr>
      </w:pPr>
    </w:p>
    <w:p w:rsidR="00F954B3" w:rsidRPr="00C62307" w:rsidRDefault="00F954B3" w:rsidP="00F954B3">
      <w:pPr>
        <w:jc w:val="center"/>
        <w:rPr>
          <w:rFonts w:ascii="Times New Roman" w:hAnsi="Times New Roman" w:cs="Times New Roman"/>
        </w:rPr>
      </w:pPr>
    </w:p>
    <w:p w:rsidR="00F954B3" w:rsidRDefault="00F954B3" w:rsidP="00F954B3">
      <w:pPr>
        <w:jc w:val="center"/>
      </w:pPr>
    </w:p>
    <w:sectPr w:rsidR="00F954B3" w:rsidSect="00F954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B4DE1"/>
    <w:multiLevelType w:val="multilevel"/>
    <w:tmpl w:val="183E4A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9C2199"/>
    <w:multiLevelType w:val="multilevel"/>
    <w:tmpl w:val="3BFED992"/>
    <w:lvl w:ilvl="0">
      <w:start w:val="8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6F3669"/>
    <w:multiLevelType w:val="multilevel"/>
    <w:tmpl w:val="52002C0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37404D"/>
    <w:multiLevelType w:val="multilevel"/>
    <w:tmpl w:val="183E4A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54B3"/>
    <w:rsid w:val="00276CA0"/>
    <w:rsid w:val="00362AA7"/>
    <w:rsid w:val="007F68F6"/>
    <w:rsid w:val="00BF3254"/>
    <w:rsid w:val="00C62307"/>
    <w:rsid w:val="00F954B3"/>
    <w:rsid w:val="00FC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954B3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F954B3"/>
    <w:pPr>
      <w:widowControl w:val="0"/>
      <w:shd w:val="clear" w:color="auto" w:fill="FFFFFF"/>
      <w:spacing w:before="1140" w:after="180" w:line="245" w:lineRule="exact"/>
      <w:ind w:left="0" w:right="0" w:hanging="1120"/>
      <w:jc w:val="both"/>
    </w:pPr>
    <w:rPr>
      <w:rFonts w:ascii="Times New Roman" w:eastAsia="Times New Roman" w:hAnsi="Times New Roman" w:cs="Times New Roman"/>
      <w:spacing w:val="6"/>
      <w:sz w:val="21"/>
      <w:szCs w:val="21"/>
    </w:rPr>
  </w:style>
  <w:style w:type="character" w:customStyle="1" w:styleId="2">
    <w:name w:val="Заголовок №2_"/>
    <w:basedOn w:val="a0"/>
    <w:link w:val="20"/>
    <w:rsid w:val="00F954B3"/>
    <w:rPr>
      <w:rFonts w:ascii="Segoe UI" w:eastAsia="Segoe UI" w:hAnsi="Segoe UI" w:cs="Segoe UI"/>
      <w:b/>
      <w:bCs/>
      <w:spacing w:val="2"/>
      <w:sz w:val="34"/>
      <w:szCs w:val="3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954B3"/>
    <w:rPr>
      <w:rFonts w:ascii="Microsoft Sans Serif" w:eastAsia="Microsoft Sans Serif" w:hAnsi="Microsoft Sans Serif" w:cs="Microsoft Sans Serif"/>
      <w:spacing w:val="-1"/>
      <w:shd w:val="clear" w:color="auto" w:fill="FFFFFF"/>
    </w:rPr>
  </w:style>
  <w:style w:type="paragraph" w:customStyle="1" w:styleId="20">
    <w:name w:val="Заголовок №2"/>
    <w:basedOn w:val="a"/>
    <w:link w:val="2"/>
    <w:rsid w:val="00F954B3"/>
    <w:pPr>
      <w:widowControl w:val="0"/>
      <w:shd w:val="clear" w:color="auto" w:fill="FFFFFF"/>
      <w:spacing w:after="60" w:line="0" w:lineRule="atLeast"/>
      <w:ind w:left="0" w:right="0"/>
      <w:jc w:val="center"/>
      <w:outlineLvl w:val="1"/>
    </w:pPr>
    <w:rPr>
      <w:rFonts w:ascii="Segoe UI" w:eastAsia="Segoe UI" w:hAnsi="Segoe UI" w:cs="Segoe UI"/>
      <w:b/>
      <w:bCs/>
      <w:spacing w:val="2"/>
      <w:sz w:val="34"/>
      <w:szCs w:val="34"/>
    </w:rPr>
  </w:style>
  <w:style w:type="paragraph" w:customStyle="1" w:styleId="30">
    <w:name w:val="Основной текст (3)"/>
    <w:basedOn w:val="a"/>
    <w:link w:val="3"/>
    <w:rsid w:val="00F954B3"/>
    <w:pPr>
      <w:widowControl w:val="0"/>
      <w:shd w:val="clear" w:color="auto" w:fill="FFFFFF"/>
      <w:spacing w:before="60" w:after="2580" w:line="360" w:lineRule="exact"/>
      <w:ind w:left="0" w:right="0"/>
      <w:jc w:val="center"/>
    </w:pPr>
    <w:rPr>
      <w:rFonts w:ascii="Microsoft Sans Serif" w:eastAsia="Microsoft Sans Serif" w:hAnsi="Microsoft Sans Serif" w:cs="Microsoft Sans Serif"/>
      <w:spacing w:val="-1"/>
    </w:rPr>
  </w:style>
  <w:style w:type="character" w:customStyle="1" w:styleId="a4">
    <w:name w:val="Основной текст + Курсив"/>
    <w:basedOn w:val="a3"/>
    <w:rsid w:val="00F954B3"/>
    <w:rPr>
      <w:b w:val="0"/>
      <w:bCs w:val="0"/>
      <w:i/>
      <w:iCs/>
      <w:smallCaps w:val="0"/>
      <w:strike w:val="0"/>
      <w:color w:val="000000"/>
      <w:w w:val="100"/>
      <w:position w:val="0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basedOn w:val="a3"/>
    <w:rsid w:val="00F954B3"/>
    <w:rPr>
      <w:b/>
      <w:bCs/>
      <w:i w:val="0"/>
      <w:iCs w:val="0"/>
      <w:smallCaps w:val="0"/>
      <w:strike w:val="0"/>
      <w:color w:val="000000"/>
      <w:spacing w:val="2"/>
      <w:w w:val="100"/>
      <w:position w:val="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954B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40pt">
    <w:name w:val="Основной текст (4) + Не полужирный;Интервал 0 pt"/>
    <w:basedOn w:val="4"/>
    <w:rsid w:val="00F954B3"/>
    <w:rPr>
      <w:color w:val="000000"/>
      <w:spacing w:val="6"/>
      <w:w w:val="100"/>
      <w:position w:val="0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F954B3"/>
    <w:pPr>
      <w:widowControl w:val="0"/>
      <w:shd w:val="clear" w:color="auto" w:fill="FFFFFF"/>
      <w:spacing w:before="240" w:line="302" w:lineRule="exact"/>
      <w:ind w:left="0" w:right="0" w:firstLine="28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31">
    <w:name w:val="Заголовок №3_"/>
    <w:basedOn w:val="a0"/>
    <w:link w:val="32"/>
    <w:rsid w:val="00F954B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32">
    <w:name w:val="Заголовок №3"/>
    <w:basedOn w:val="a"/>
    <w:link w:val="31"/>
    <w:rsid w:val="00F954B3"/>
    <w:pPr>
      <w:widowControl w:val="0"/>
      <w:shd w:val="clear" w:color="auto" w:fill="FFFFFF"/>
      <w:spacing w:before="240" w:line="288" w:lineRule="exact"/>
      <w:ind w:left="0" w:right="0" w:firstLine="280"/>
      <w:jc w:val="both"/>
      <w:outlineLvl w:val="2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a5">
    <w:name w:val="Подпись к таблице_"/>
    <w:basedOn w:val="a0"/>
    <w:link w:val="a6"/>
    <w:rsid w:val="00F954B3"/>
    <w:rPr>
      <w:rFonts w:ascii="Times New Roman" w:eastAsia="Times New Roman" w:hAnsi="Times New Roman" w:cs="Times New Roman"/>
      <w:b/>
      <w:bCs/>
      <w:spacing w:val="2"/>
      <w:sz w:val="18"/>
      <w:szCs w:val="18"/>
      <w:shd w:val="clear" w:color="auto" w:fill="FFFFFF"/>
    </w:rPr>
  </w:style>
  <w:style w:type="character" w:customStyle="1" w:styleId="105pt0pt">
    <w:name w:val="Подпись к таблице + 10;5 pt;Не полужирный;Интервал 0 pt"/>
    <w:basedOn w:val="a5"/>
    <w:rsid w:val="00F954B3"/>
    <w:rPr>
      <w:color w:val="000000"/>
      <w:spacing w:val="6"/>
      <w:w w:val="100"/>
      <w:position w:val="0"/>
      <w:sz w:val="21"/>
      <w:szCs w:val="21"/>
      <w:lang w:val="ru-RU" w:eastAsia="ru-RU" w:bidi="ru-RU"/>
    </w:rPr>
  </w:style>
  <w:style w:type="paragraph" w:customStyle="1" w:styleId="a6">
    <w:name w:val="Подпись к таблице"/>
    <w:basedOn w:val="a"/>
    <w:link w:val="a5"/>
    <w:rsid w:val="00F954B3"/>
    <w:pPr>
      <w:widowControl w:val="0"/>
      <w:shd w:val="clear" w:color="auto" w:fill="FFFFFF"/>
      <w:spacing w:line="0" w:lineRule="atLeast"/>
      <w:ind w:left="0" w:right="0"/>
    </w:pPr>
    <w:rPr>
      <w:rFonts w:ascii="Times New Roman" w:eastAsia="Times New Roman" w:hAnsi="Times New Roman" w:cs="Times New Roman"/>
      <w:b/>
      <w:bCs/>
      <w:spacing w:val="2"/>
      <w:sz w:val="18"/>
      <w:szCs w:val="18"/>
    </w:rPr>
  </w:style>
  <w:style w:type="character" w:customStyle="1" w:styleId="21">
    <w:name w:val="Подпись к таблице (2)_"/>
    <w:basedOn w:val="a0"/>
    <w:link w:val="22"/>
    <w:rsid w:val="00F954B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20pt">
    <w:name w:val="Подпись к таблице (2) + Не полужирный;Интервал 0 pt"/>
    <w:basedOn w:val="21"/>
    <w:rsid w:val="00F954B3"/>
    <w:rPr>
      <w:color w:val="000000"/>
      <w:spacing w:val="6"/>
      <w:w w:val="100"/>
      <w:position w:val="0"/>
      <w:lang w:val="ru-RU" w:eastAsia="ru-RU" w:bidi="ru-RU"/>
    </w:rPr>
  </w:style>
  <w:style w:type="paragraph" w:customStyle="1" w:styleId="22">
    <w:name w:val="Подпись к таблице (2)"/>
    <w:basedOn w:val="a"/>
    <w:link w:val="21"/>
    <w:rsid w:val="00F954B3"/>
    <w:pPr>
      <w:widowControl w:val="0"/>
      <w:shd w:val="clear" w:color="auto" w:fill="FFFFFF"/>
      <w:spacing w:line="0" w:lineRule="atLeast"/>
      <w:ind w:left="0" w:right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9pt0pt">
    <w:name w:val="Основной текст + 9 pt;Интервал 0 pt"/>
    <w:basedOn w:val="a3"/>
    <w:rsid w:val="00F954B3"/>
    <w:rPr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pt0pt0">
    <w:name w:val="Основной текст + 9 pt;Полужирный;Интервал 0 pt"/>
    <w:basedOn w:val="a3"/>
    <w:rsid w:val="00F954B3"/>
    <w:rPr>
      <w:b/>
      <w:bCs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pt0pt">
    <w:name w:val="Основной текст + 8 pt;Полужирный;Интервал 0 pt"/>
    <w:basedOn w:val="a3"/>
    <w:rsid w:val="00F954B3"/>
    <w:rPr>
      <w:b/>
      <w:bCs/>
      <w:i w:val="0"/>
      <w:iCs w:val="0"/>
      <w:smallCaps w:val="0"/>
      <w:strike w:val="0"/>
      <w:color w:val="000000"/>
      <w:spacing w:val="5"/>
      <w:w w:val="100"/>
      <w:position w:val="0"/>
      <w:sz w:val="16"/>
      <w:szCs w:val="1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2324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dcterms:created xsi:type="dcterms:W3CDTF">2015-01-12T15:07:00Z</dcterms:created>
  <dcterms:modified xsi:type="dcterms:W3CDTF">2015-01-12T17:21:00Z</dcterms:modified>
</cp:coreProperties>
</file>