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AD" w:rsidRPr="002E04AD" w:rsidRDefault="002E04AD" w:rsidP="002E04A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a8"/>
        <w:tblW w:w="10031" w:type="dxa"/>
        <w:tblLayout w:type="fixed"/>
        <w:tblLook w:val="04A0"/>
      </w:tblPr>
      <w:tblGrid>
        <w:gridCol w:w="4503"/>
        <w:gridCol w:w="5528"/>
      </w:tblGrid>
      <w:tr w:rsidR="00E560FC" w:rsidTr="00F25808">
        <w:tc>
          <w:tcPr>
            <w:tcW w:w="10031" w:type="dxa"/>
            <w:gridSpan w:val="2"/>
          </w:tcPr>
          <w:p w:rsidR="00966064" w:rsidRDefault="00966064"/>
          <w:p w:rsidR="00E560FC" w:rsidRDefault="00E560FC" w:rsidP="00386558">
            <w:pPr>
              <w:pStyle w:val="a9"/>
              <w:jc w:val="center"/>
              <w:rPr>
                <w:b/>
                <w:sz w:val="44"/>
                <w:lang w:eastAsia="ru-RU"/>
              </w:rPr>
            </w:pPr>
            <w:bookmarkStart w:id="0" w:name="_GoBack"/>
            <w:r>
              <w:rPr>
                <w:b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1706880" cy="929371"/>
                  <wp:effectExtent l="0" t="0" r="7620" b="4445"/>
                  <wp:docPr id="15" name="Рисунок 15" descr="emblem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blem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972" cy="93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E560FC" w:rsidRDefault="00E560FC" w:rsidP="00386558">
            <w:pPr>
              <w:pStyle w:val="a9"/>
              <w:jc w:val="center"/>
              <w:rPr>
                <w:b/>
                <w:sz w:val="44"/>
                <w:lang w:eastAsia="ru-RU"/>
              </w:rPr>
            </w:pPr>
          </w:p>
          <w:p w:rsidR="00E560FC" w:rsidRDefault="00E560FC" w:rsidP="00386558">
            <w:pPr>
              <w:pStyle w:val="a9"/>
              <w:jc w:val="center"/>
              <w:rPr>
                <w:b/>
                <w:sz w:val="44"/>
                <w:lang w:eastAsia="ru-RU"/>
              </w:rPr>
            </w:pPr>
          </w:p>
          <w:p w:rsidR="00E560FC" w:rsidRDefault="00E560FC" w:rsidP="00386558">
            <w:pPr>
              <w:pStyle w:val="a9"/>
              <w:jc w:val="center"/>
              <w:rPr>
                <w:b/>
                <w:sz w:val="44"/>
                <w:lang w:eastAsia="ru-RU"/>
              </w:rPr>
            </w:pPr>
          </w:p>
          <w:p w:rsidR="00E560FC" w:rsidRDefault="00E560FC" w:rsidP="00386558">
            <w:pPr>
              <w:pStyle w:val="a9"/>
              <w:jc w:val="center"/>
              <w:rPr>
                <w:b/>
                <w:sz w:val="44"/>
                <w:lang w:eastAsia="ru-RU"/>
              </w:rPr>
            </w:pPr>
          </w:p>
          <w:p w:rsidR="00E560FC" w:rsidRPr="00E560FC" w:rsidRDefault="00E560FC" w:rsidP="00386558">
            <w:pPr>
              <w:pStyle w:val="a9"/>
              <w:jc w:val="center"/>
              <w:rPr>
                <w:b/>
                <w:sz w:val="18"/>
                <w:lang w:eastAsia="ru-RU"/>
              </w:rPr>
            </w:pPr>
          </w:p>
          <w:p w:rsidR="00DF77C1" w:rsidRPr="0097402B" w:rsidRDefault="00DF77C1" w:rsidP="00DF77C1">
            <w:pPr>
              <w:pStyle w:val="a9"/>
              <w:jc w:val="center"/>
              <w:rPr>
                <w:rFonts w:ascii="Arial Narrow" w:hAnsi="Arial Narrow"/>
                <w:b/>
                <w:color w:val="0070C0"/>
                <w:sz w:val="96"/>
                <w:lang w:eastAsia="ru-RU"/>
              </w:rPr>
            </w:pPr>
            <w:r w:rsidRPr="0097402B">
              <w:rPr>
                <w:rFonts w:ascii="Arial Narrow" w:hAnsi="Arial Narrow"/>
                <w:b/>
                <w:color w:val="0070C0"/>
                <w:sz w:val="96"/>
                <w:lang w:eastAsia="ru-RU"/>
              </w:rPr>
              <w:t xml:space="preserve">Словари русского языка </w:t>
            </w:r>
            <w:r w:rsidRPr="0097402B">
              <w:rPr>
                <w:rFonts w:ascii="Arial Narrow" w:hAnsi="Arial Narrow"/>
                <w:b/>
                <w:color w:val="0070C0"/>
                <w:sz w:val="72"/>
                <w:lang w:eastAsia="ru-RU"/>
              </w:rPr>
              <w:t>для учащихся 1-4 классов</w:t>
            </w:r>
          </w:p>
          <w:p w:rsidR="00E560FC" w:rsidRPr="0097402B" w:rsidRDefault="00DF77C1" w:rsidP="00DF77C1">
            <w:pPr>
              <w:jc w:val="center"/>
              <w:rPr>
                <w:b/>
                <w:color w:val="0070C0"/>
                <w:sz w:val="52"/>
                <w:szCs w:val="84"/>
                <w:lang w:eastAsia="ru-RU"/>
              </w:rPr>
            </w:pPr>
            <w:r w:rsidRPr="0097402B">
              <w:rPr>
                <w:rFonts w:ascii="Arial Narrow" w:hAnsi="Arial Narrow"/>
                <w:b/>
                <w:color w:val="0070C0"/>
                <w:sz w:val="56"/>
                <w:lang w:eastAsia="ru-RU"/>
              </w:rPr>
              <w:t>(Настольные словари школьника)</w:t>
            </w:r>
          </w:p>
          <w:p w:rsidR="00E560FC" w:rsidRPr="00E560FC" w:rsidRDefault="00E560FC" w:rsidP="00E560FC">
            <w:pPr>
              <w:jc w:val="center"/>
              <w:rPr>
                <w:b/>
                <w:sz w:val="84"/>
                <w:szCs w:val="84"/>
                <w:lang w:eastAsia="ru-RU"/>
              </w:rPr>
            </w:pPr>
          </w:p>
          <w:p w:rsidR="00E560FC" w:rsidRPr="00DF77C1" w:rsidRDefault="00E560FC" w:rsidP="00E560FC">
            <w:pPr>
              <w:jc w:val="center"/>
              <w:rPr>
                <w:rFonts w:ascii="Arial Narrow" w:eastAsia="Times New Roman" w:hAnsi="Arial Narrow" w:cs="Times New Roman"/>
                <w:bCs/>
                <w:noProof/>
                <w:sz w:val="32"/>
                <w:szCs w:val="96"/>
                <w:lang w:eastAsia="ru-RU"/>
              </w:rPr>
            </w:pPr>
            <w:r w:rsidRPr="00DF77C1">
              <w:rPr>
                <w:rFonts w:ascii="Arial Narrow" w:eastAsia="Times New Roman" w:hAnsi="Arial Narrow" w:cs="Times New Roman"/>
                <w:bCs/>
                <w:noProof/>
                <w:sz w:val="32"/>
                <w:szCs w:val="96"/>
                <w:lang w:eastAsia="ru-RU"/>
              </w:rPr>
              <w:t>Аннотированный список</w:t>
            </w:r>
          </w:p>
          <w:p w:rsidR="00E560FC" w:rsidRPr="00DF77C1" w:rsidRDefault="00E560FC" w:rsidP="00E560FC">
            <w:pPr>
              <w:jc w:val="center"/>
              <w:rPr>
                <w:rFonts w:ascii="Arial Narrow" w:eastAsia="Times New Roman" w:hAnsi="Arial Narrow" w:cs="Times New Roman"/>
                <w:bCs/>
                <w:noProof/>
                <w:sz w:val="32"/>
                <w:szCs w:val="96"/>
                <w:lang w:eastAsia="ru-RU"/>
              </w:rPr>
            </w:pPr>
            <w:r w:rsidRPr="00DF77C1">
              <w:rPr>
                <w:rFonts w:ascii="Arial Narrow" w:eastAsia="Times New Roman" w:hAnsi="Arial Narrow" w:cs="Times New Roman"/>
                <w:bCs/>
                <w:noProof/>
                <w:sz w:val="32"/>
                <w:szCs w:val="96"/>
                <w:lang w:eastAsia="ru-RU"/>
              </w:rPr>
              <w:t>новых поступлений литературы   в библиотеку</w:t>
            </w:r>
          </w:p>
          <w:p w:rsidR="00E560FC" w:rsidRDefault="00E560FC" w:rsidP="00E560FC">
            <w:pPr>
              <w:jc w:val="center"/>
              <w:rPr>
                <w:rFonts w:eastAsia="Times New Roman" w:cs="Times New Roman"/>
                <w:bCs/>
                <w:noProof/>
                <w:sz w:val="28"/>
                <w:szCs w:val="72"/>
                <w:lang w:eastAsia="ru-RU"/>
              </w:rPr>
            </w:pPr>
            <w:r w:rsidRPr="00DF77C1">
              <w:rPr>
                <w:rFonts w:ascii="Arial Narrow" w:eastAsia="Times New Roman" w:hAnsi="Arial Narrow" w:cs="Times New Roman"/>
                <w:bCs/>
                <w:noProof/>
                <w:sz w:val="28"/>
                <w:szCs w:val="72"/>
                <w:lang w:eastAsia="ru-RU"/>
              </w:rPr>
              <w:t>МБОУ «СОШ №23 с УИИЯ»</w:t>
            </w:r>
          </w:p>
          <w:p w:rsidR="00E560FC" w:rsidRDefault="00E560FC" w:rsidP="00E560FC">
            <w:pPr>
              <w:jc w:val="center"/>
              <w:rPr>
                <w:rFonts w:eastAsia="Times New Roman" w:cs="Times New Roman"/>
                <w:bCs/>
                <w:noProof/>
                <w:sz w:val="28"/>
                <w:szCs w:val="72"/>
                <w:lang w:eastAsia="ru-RU"/>
              </w:rPr>
            </w:pPr>
          </w:p>
          <w:p w:rsidR="00E560FC" w:rsidRDefault="00E560FC" w:rsidP="00E560FC">
            <w:pPr>
              <w:jc w:val="center"/>
              <w:rPr>
                <w:rFonts w:eastAsia="Times New Roman" w:cs="Times New Roman"/>
                <w:b/>
                <w:bCs/>
                <w:noProof/>
                <w:sz w:val="28"/>
                <w:szCs w:val="72"/>
                <w:lang w:eastAsia="ru-RU"/>
              </w:rPr>
            </w:pPr>
          </w:p>
          <w:p w:rsidR="00F25808" w:rsidRDefault="00F25808" w:rsidP="00E560FC">
            <w:pPr>
              <w:jc w:val="center"/>
              <w:rPr>
                <w:rFonts w:eastAsia="Times New Roman" w:cs="Times New Roman"/>
                <w:b/>
                <w:bCs/>
                <w:noProof/>
                <w:sz w:val="28"/>
                <w:szCs w:val="72"/>
                <w:lang w:eastAsia="ru-RU"/>
              </w:rPr>
            </w:pPr>
          </w:p>
          <w:p w:rsidR="00F25808" w:rsidRDefault="00F25808" w:rsidP="00E560FC">
            <w:pPr>
              <w:jc w:val="center"/>
              <w:rPr>
                <w:rFonts w:eastAsia="Times New Roman" w:cs="Times New Roman"/>
                <w:b/>
                <w:bCs/>
                <w:noProof/>
                <w:sz w:val="28"/>
                <w:szCs w:val="72"/>
                <w:lang w:eastAsia="ru-RU"/>
              </w:rPr>
            </w:pPr>
          </w:p>
          <w:p w:rsidR="00F25808" w:rsidRPr="00E560FC" w:rsidRDefault="00F25808" w:rsidP="00E560FC">
            <w:pPr>
              <w:jc w:val="center"/>
              <w:rPr>
                <w:rFonts w:eastAsia="Times New Roman" w:cs="Times New Roman"/>
                <w:b/>
                <w:bCs/>
                <w:noProof/>
                <w:sz w:val="28"/>
                <w:szCs w:val="72"/>
                <w:lang w:eastAsia="ru-RU"/>
              </w:rPr>
            </w:pPr>
          </w:p>
          <w:p w:rsidR="00E560FC" w:rsidRDefault="00E560FC" w:rsidP="00E560FC"/>
          <w:p w:rsidR="00E560FC" w:rsidRPr="00DF77C1" w:rsidRDefault="00966064" w:rsidP="00E560FC">
            <w:pPr>
              <w:jc w:val="right"/>
              <w:rPr>
                <w:rFonts w:ascii="Arial Narrow" w:eastAsia="Times New Roman" w:hAnsi="Arial Narrow" w:cs="Times New Roman"/>
                <w:b/>
                <w:bCs/>
                <w:i/>
                <w:noProof/>
                <w:sz w:val="36"/>
                <w:szCs w:val="36"/>
                <w:lang w:eastAsia="ru-RU"/>
              </w:rPr>
            </w:pPr>
            <w:r w:rsidRPr="00DF77C1">
              <w:rPr>
                <w:rFonts w:ascii="Arial Narrow" w:eastAsia="Times New Roman" w:hAnsi="Arial Narrow" w:cs="Times New Roman"/>
                <w:b/>
                <w:bCs/>
                <w:i/>
                <w:noProof/>
                <w:sz w:val="36"/>
                <w:szCs w:val="36"/>
                <w:lang w:eastAsia="ru-RU"/>
              </w:rPr>
              <w:t>с</w:t>
            </w:r>
            <w:r w:rsidR="00E560FC" w:rsidRPr="00DF77C1">
              <w:rPr>
                <w:rFonts w:ascii="Arial Narrow" w:eastAsia="Times New Roman" w:hAnsi="Arial Narrow" w:cs="Times New Roman"/>
                <w:b/>
                <w:bCs/>
                <w:i/>
                <w:noProof/>
                <w:sz w:val="36"/>
                <w:szCs w:val="36"/>
                <w:lang w:eastAsia="ru-RU"/>
              </w:rPr>
              <w:t>оставлен зав.библиотекой</w:t>
            </w:r>
          </w:p>
          <w:p w:rsidR="00E560FC" w:rsidRPr="00DF77C1" w:rsidRDefault="00E560FC" w:rsidP="00E560FC">
            <w:pPr>
              <w:jc w:val="right"/>
              <w:rPr>
                <w:rFonts w:ascii="Arial Narrow" w:eastAsia="Times New Roman" w:hAnsi="Arial Narrow" w:cs="Times New Roman"/>
                <w:b/>
                <w:bCs/>
                <w:i/>
                <w:noProof/>
                <w:sz w:val="36"/>
                <w:szCs w:val="36"/>
                <w:lang w:eastAsia="ru-RU"/>
              </w:rPr>
            </w:pPr>
            <w:r w:rsidRPr="00DF77C1">
              <w:rPr>
                <w:rFonts w:ascii="Arial Narrow" w:eastAsia="Times New Roman" w:hAnsi="Arial Narrow" w:cs="Times New Roman"/>
                <w:b/>
                <w:bCs/>
                <w:i/>
                <w:noProof/>
                <w:sz w:val="36"/>
                <w:szCs w:val="36"/>
                <w:lang w:eastAsia="ru-RU"/>
              </w:rPr>
              <w:t>Ф.М.Хакимовой</w:t>
            </w:r>
          </w:p>
          <w:p w:rsidR="00E560FC" w:rsidRDefault="00E560FC" w:rsidP="00DF77C1">
            <w:pPr>
              <w:jc w:val="right"/>
              <w:rPr>
                <w:b/>
                <w:sz w:val="44"/>
                <w:lang w:eastAsia="ru-RU"/>
              </w:rPr>
            </w:pPr>
            <w:r w:rsidRPr="00DF77C1">
              <w:rPr>
                <w:rFonts w:ascii="Arial Narrow" w:eastAsia="Times New Roman" w:hAnsi="Arial Narrow" w:cs="Times New Roman"/>
                <w:b/>
                <w:bCs/>
                <w:i/>
                <w:noProof/>
                <w:sz w:val="36"/>
                <w:szCs w:val="36"/>
                <w:lang w:eastAsia="ru-RU"/>
              </w:rPr>
              <w:t>18.12.2014г</w:t>
            </w:r>
            <w:r w:rsidR="00DF77C1">
              <w:rPr>
                <w:rFonts w:ascii="Arial Narrow" w:eastAsia="Times New Roman" w:hAnsi="Arial Narrow" w:cs="Times New Roman"/>
                <w:b/>
                <w:bCs/>
                <w:i/>
                <w:noProof/>
                <w:sz w:val="36"/>
                <w:szCs w:val="36"/>
                <w:lang w:eastAsia="ru-RU"/>
              </w:rPr>
              <w:t>.</w:t>
            </w:r>
          </w:p>
          <w:p w:rsidR="00F25808" w:rsidRDefault="00F25808" w:rsidP="00386558">
            <w:pPr>
              <w:pStyle w:val="a9"/>
              <w:jc w:val="center"/>
              <w:rPr>
                <w:b/>
                <w:sz w:val="44"/>
                <w:lang w:eastAsia="ru-RU"/>
              </w:rPr>
            </w:pPr>
          </w:p>
          <w:p w:rsidR="00F25808" w:rsidRDefault="00F25808" w:rsidP="00F25808">
            <w:pPr>
              <w:pStyle w:val="a9"/>
              <w:ind w:right="-250"/>
              <w:jc w:val="center"/>
              <w:rPr>
                <w:b/>
                <w:sz w:val="44"/>
                <w:lang w:eastAsia="ru-RU"/>
              </w:rPr>
            </w:pPr>
          </w:p>
          <w:p w:rsidR="00F25808" w:rsidRDefault="00F25808" w:rsidP="00F25808">
            <w:pPr>
              <w:pStyle w:val="a9"/>
              <w:ind w:right="-250"/>
              <w:jc w:val="center"/>
              <w:rPr>
                <w:b/>
                <w:sz w:val="44"/>
                <w:lang w:eastAsia="ru-RU"/>
              </w:rPr>
            </w:pPr>
          </w:p>
          <w:p w:rsidR="00E560FC" w:rsidRDefault="00E560FC" w:rsidP="00E560FC">
            <w:pPr>
              <w:pStyle w:val="a9"/>
              <w:rPr>
                <w:b/>
                <w:sz w:val="44"/>
                <w:lang w:eastAsia="ru-RU"/>
              </w:rPr>
            </w:pPr>
          </w:p>
          <w:p w:rsidR="00E560FC" w:rsidRPr="00DF77C1" w:rsidRDefault="00E560FC" w:rsidP="00966064">
            <w:pPr>
              <w:jc w:val="center"/>
              <w:rPr>
                <w:rFonts w:ascii="Arial Narrow" w:hAnsi="Arial Narrow"/>
                <w:b/>
                <w:sz w:val="44"/>
                <w:lang w:eastAsia="ru-RU"/>
              </w:rPr>
            </w:pPr>
            <w:r w:rsidRPr="00DF77C1">
              <w:rPr>
                <w:rFonts w:ascii="Arial Narrow" w:eastAsia="Times New Roman" w:hAnsi="Arial Narrow" w:cs="Times New Roman"/>
                <w:b/>
                <w:bCs/>
                <w:noProof/>
                <w:sz w:val="36"/>
                <w:szCs w:val="36"/>
                <w:lang w:eastAsia="ru-RU"/>
              </w:rPr>
              <w:t>Нижневартовск - 2014</w:t>
            </w:r>
          </w:p>
        </w:tc>
      </w:tr>
      <w:tr w:rsidR="002E04AD" w:rsidTr="00F25808">
        <w:tc>
          <w:tcPr>
            <w:tcW w:w="10031" w:type="dxa"/>
            <w:gridSpan w:val="2"/>
          </w:tcPr>
          <w:p w:rsidR="002E04AD" w:rsidRPr="00F25808" w:rsidRDefault="00E251E2" w:rsidP="00386558">
            <w:pPr>
              <w:pStyle w:val="a9"/>
              <w:jc w:val="center"/>
              <w:rPr>
                <w:rFonts w:ascii="Arial Narrow" w:hAnsi="Arial Narrow"/>
                <w:b/>
                <w:sz w:val="44"/>
                <w:lang w:eastAsia="ru-RU"/>
              </w:rPr>
            </w:pPr>
            <w:r w:rsidRPr="00F25808">
              <w:rPr>
                <w:rFonts w:ascii="Arial Narrow" w:hAnsi="Arial Narrow"/>
                <w:b/>
                <w:sz w:val="44"/>
                <w:lang w:eastAsia="ru-RU"/>
              </w:rPr>
              <w:lastRenderedPageBreak/>
              <w:t>Словари русского языка для учащихся 1-4 классов</w:t>
            </w:r>
          </w:p>
          <w:p w:rsidR="00386558" w:rsidRPr="00E251E2" w:rsidRDefault="00386558" w:rsidP="00386558">
            <w:pPr>
              <w:pStyle w:val="a9"/>
              <w:jc w:val="center"/>
              <w:rPr>
                <w:lang w:eastAsia="ru-RU"/>
              </w:rPr>
            </w:pPr>
            <w:r w:rsidRPr="00F25808">
              <w:rPr>
                <w:rFonts w:ascii="Arial Narrow" w:hAnsi="Arial Narrow"/>
                <w:b/>
                <w:sz w:val="44"/>
                <w:lang w:eastAsia="ru-RU"/>
              </w:rPr>
              <w:t>(Настольные словари школьника)</w:t>
            </w:r>
          </w:p>
        </w:tc>
      </w:tr>
      <w:tr w:rsidR="002E04AD" w:rsidTr="00F25808">
        <w:trPr>
          <w:trHeight w:val="58"/>
        </w:trPr>
        <w:tc>
          <w:tcPr>
            <w:tcW w:w="4503" w:type="dxa"/>
          </w:tcPr>
          <w:p w:rsidR="00966064" w:rsidRDefault="00966064" w:rsidP="00966064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743200" cy="4239491"/>
                  <wp:effectExtent l="0" t="0" r="0" b="8890"/>
                  <wp:docPr id="19" name="Рисунок 19" descr="Нина Баско - Фразеологический словарь. Почему мы так говорим?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ина Баско - Фразеологический словарь. Почему мы так говорим?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177" cy="4242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808" w:rsidRDefault="00F25808" w:rsidP="00966064">
            <w:pPr>
              <w:pStyle w:val="a9"/>
              <w:jc w:val="center"/>
            </w:pPr>
          </w:p>
          <w:p w:rsidR="00966064" w:rsidRDefault="00966064" w:rsidP="00966064">
            <w:pPr>
              <w:pStyle w:val="a9"/>
              <w:jc w:val="center"/>
            </w:pPr>
            <w:r>
              <w:t>Более 300 устойчивых образных выражений - фразеологизмов (в том числе входящие в обязательный для младших школьников фразеологический минимум).</w:t>
            </w:r>
          </w:p>
          <w:p w:rsidR="00966064" w:rsidRDefault="00966064" w:rsidP="00966064">
            <w:pPr>
              <w:pStyle w:val="a9"/>
              <w:jc w:val="center"/>
            </w:pPr>
            <w:r>
              <w:t>Игровые задания, помогающие детям усвоить значение фразеологизмов, понять их отличие от свободных сочетаний слов, научиться находить их в тексте. Веселые иллюстрации.</w:t>
            </w:r>
          </w:p>
          <w:p w:rsidR="00966064" w:rsidRDefault="00966064" w:rsidP="00966064">
            <w:pPr>
              <w:pStyle w:val="a9"/>
              <w:rPr>
                <w:lang w:eastAsia="ru-RU"/>
              </w:rPr>
            </w:pPr>
          </w:p>
          <w:p w:rsidR="002E04AD" w:rsidRDefault="002E04AD" w:rsidP="002E04AD">
            <w:pPr>
              <w:pStyle w:val="a9"/>
              <w:rPr>
                <w:lang w:eastAsia="ru-RU"/>
              </w:rPr>
            </w:pPr>
            <w:r w:rsidRPr="002E04AD">
              <w:rPr>
                <w:lang w:eastAsia="ru-RU"/>
              </w:rPr>
              <w:t xml:space="preserve">Автор: </w:t>
            </w:r>
            <w:hyperlink r:id="rId7" w:history="1">
              <w:proofErr w:type="spellStart"/>
              <w:r w:rsidRPr="002E04AD">
                <w:rPr>
                  <w:color w:val="0000FF"/>
                  <w:u w:val="single"/>
                  <w:lang w:eastAsia="ru-RU"/>
                </w:rPr>
                <w:t>Баско</w:t>
              </w:r>
              <w:proofErr w:type="spellEnd"/>
              <w:r w:rsidRPr="002E04AD">
                <w:rPr>
                  <w:color w:val="0000FF"/>
                  <w:u w:val="single"/>
                  <w:lang w:eastAsia="ru-RU"/>
                </w:rPr>
                <w:t xml:space="preserve"> Нина Васильевна</w:t>
              </w:r>
            </w:hyperlink>
          </w:p>
          <w:p w:rsidR="002E04AD" w:rsidRPr="002E04AD" w:rsidRDefault="002E04AD" w:rsidP="002E04AD">
            <w:pPr>
              <w:pStyle w:val="a9"/>
              <w:rPr>
                <w:lang w:eastAsia="ru-RU"/>
              </w:rPr>
            </w:pPr>
            <w:r w:rsidRPr="002E04AD">
              <w:rPr>
                <w:lang w:eastAsia="ru-RU"/>
              </w:rPr>
              <w:t xml:space="preserve">Редактор: </w:t>
            </w:r>
            <w:hyperlink r:id="rId8" w:history="1">
              <w:r w:rsidRPr="002E04AD">
                <w:rPr>
                  <w:color w:val="0000FF"/>
                  <w:u w:val="single"/>
                  <w:lang w:eastAsia="ru-RU"/>
                </w:rPr>
                <w:t>Деревянко Т.</w:t>
              </w:r>
            </w:hyperlink>
          </w:p>
          <w:p w:rsidR="002E04AD" w:rsidRPr="006611B0" w:rsidRDefault="002E04AD" w:rsidP="002E04AD">
            <w:pPr>
              <w:pStyle w:val="a9"/>
              <w:rPr>
                <w:lang w:eastAsia="ru-RU"/>
              </w:rPr>
            </w:pPr>
            <w:r w:rsidRPr="002E04AD">
              <w:rPr>
                <w:lang w:eastAsia="ru-RU"/>
              </w:rPr>
              <w:t>Издательство</w:t>
            </w:r>
            <w:r w:rsidRPr="006611B0">
              <w:rPr>
                <w:lang w:eastAsia="ru-RU"/>
              </w:rPr>
              <w:t xml:space="preserve">: </w:t>
            </w:r>
            <w:hyperlink r:id="rId9" w:history="1">
              <w:r w:rsidRPr="002E04AD">
                <w:rPr>
                  <w:color w:val="0000FF"/>
                  <w:u w:val="single"/>
                  <w:lang w:eastAsia="ru-RU"/>
                </w:rPr>
                <w:t>АСТ</w:t>
              </w:r>
              <w:r w:rsidRPr="006611B0">
                <w:rPr>
                  <w:color w:val="0000FF"/>
                  <w:u w:val="single"/>
                  <w:lang w:eastAsia="ru-RU"/>
                </w:rPr>
                <w:t>-</w:t>
              </w:r>
              <w:r w:rsidRPr="002E04AD">
                <w:rPr>
                  <w:color w:val="0000FF"/>
                  <w:u w:val="single"/>
                  <w:lang w:eastAsia="ru-RU"/>
                </w:rPr>
                <w:t>Пресс</w:t>
              </w:r>
            </w:hyperlink>
            <w:r w:rsidRPr="006611B0">
              <w:rPr>
                <w:lang w:eastAsia="ru-RU"/>
              </w:rPr>
              <w:t xml:space="preserve">, </w:t>
            </w:r>
            <w:r w:rsidR="00C12A77">
              <w:rPr>
                <w:lang w:eastAsia="ru-RU"/>
              </w:rPr>
              <w:t>2015</w:t>
            </w:r>
            <w:r w:rsidRPr="006611B0">
              <w:rPr>
                <w:lang w:eastAsia="ru-RU"/>
              </w:rPr>
              <w:t xml:space="preserve"> </w:t>
            </w:r>
            <w:r w:rsidRPr="002E04AD">
              <w:rPr>
                <w:lang w:eastAsia="ru-RU"/>
              </w:rPr>
              <w:t>г</w:t>
            </w:r>
            <w:r w:rsidRPr="006611B0">
              <w:rPr>
                <w:lang w:eastAsia="ru-RU"/>
              </w:rPr>
              <w:t>.</w:t>
            </w:r>
          </w:p>
          <w:p w:rsidR="002E04AD" w:rsidRPr="006611B0" w:rsidRDefault="002E04AD" w:rsidP="002E04AD">
            <w:pPr>
              <w:pStyle w:val="a9"/>
              <w:rPr>
                <w:lang w:eastAsia="ru-RU"/>
              </w:rPr>
            </w:pPr>
            <w:r w:rsidRPr="002E04AD">
              <w:rPr>
                <w:lang w:eastAsia="ru-RU"/>
              </w:rPr>
              <w:t>Серия</w:t>
            </w:r>
            <w:r w:rsidRPr="006611B0">
              <w:rPr>
                <w:lang w:eastAsia="ru-RU"/>
              </w:rPr>
              <w:t xml:space="preserve">: </w:t>
            </w:r>
            <w:hyperlink r:id="rId10" w:history="1">
              <w:r w:rsidRPr="002E04AD">
                <w:rPr>
                  <w:color w:val="0000FF"/>
                  <w:u w:val="single"/>
                  <w:lang w:eastAsia="ru-RU"/>
                </w:rPr>
                <w:t>Словари</w:t>
              </w:r>
              <w:r w:rsidRPr="006611B0">
                <w:rPr>
                  <w:color w:val="0000FF"/>
                  <w:u w:val="single"/>
                  <w:lang w:eastAsia="ru-RU"/>
                </w:rPr>
                <w:t xml:space="preserve"> </w:t>
              </w:r>
              <w:r w:rsidRPr="002E04AD">
                <w:rPr>
                  <w:color w:val="0000FF"/>
                  <w:u w:val="single"/>
                  <w:lang w:eastAsia="ru-RU"/>
                </w:rPr>
                <w:t>и</w:t>
              </w:r>
              <w:r w:rsidRPr="006611B0">
                <w:rPr>
                  <w:color w:val="0000FF"/>
                  <w:u w:val="single"/>
                  <w:lang w:eastAsia="ru-RU"/>
                </w:rPr>
                <w:t xml:space="preserve"> </w:t>
              </w:r>
              <w:r w:rsidRPr="002E04AD">
                <w:rPr>
                  <w:color w:val="0000FF"/>
                  <w:u w:val="single"/>
                  <w:lang w:eastAsia="ru-RU"/>
                </w:rPr>
                <w:t>справочники</w:t>
              </w:r>
              <w:r w:rsidRPr="006611B0">
                <w:rPr>
                  <w:color w:val="0000FF"/>
                  <w:u w:val="single"/>
                  <w:lang w:eastAsia="ru-RU"/>
                </w:rPr>
                <w:t xml:space="preserve"> </w:t>
              </w:r>
              <w:r w:rsidRPr="002E04AD">
                <w:rPr>
                  <w:color w:val="0000FF"/>
                  <w:u w:val="single"/>
                  <w:lang w:eastAsia="ru-RU"/>
                </w:rPr>
                <w:t>для</w:t>
              </w:r>
              <w:r w:rsidRPr="006611B0">
                <w:rPr>
                  <w:color w:val="0000FF"/>
                  <w:u w:val="single"/>
                  <w:lang w:eastAsia="ru-RU"/>
                </w:rPr>
                <w:t xml:space="preserve"> </w:t>
              </w:r>
              <w:r w:rsidRPr="002E04AD">
                <w:rPr>
                  <w:color w:val="0000FF"/>
                  <w:u w:val="single"/>
                  <w:lang w:eastAsia="ru-RU"/>
                </w:rPr>
                <w:t>нач</w:t>
              </w:r>
              <w:r w:rsidRPr="006611B0">
                <w:rPr>
                  <w:color w:val="0000FF"/>
                  <w:u w:val="single"/>
                  <w:lang w:eastAsia="ru-RU"/>
                </w:rPr>
                <w:t xml:space="preserve">. </w:t>
              </w:r>
              <w:r w:rsidRPr="002E04AD">
                <w:rPr>
                  <w:color w:val="0000FF"/>
                  <w:u w:val="single"/>
                  <w:lang w:eastAsia="ru-RU"/>
                </w:rPr>
                <w:t>школы</w:t>
              </w:r>
            </w:hyperlink>
          </w:p>
          <w:p w:rsidR="002E04AD" w:rsidRDefault="002E04AD" w:rsidP="002E04AD">
            <w:pPr>
              <w:pStyle w:val="a9"/>
              <w:rPr>
                <w:lang w:eastAsia="ru-RU"/>
              </w:rPr>
            </w:pPr>
            <w:r w:rsidRPr="002E04AD">
              <w:rPr>
                <w:lang w:eastAsia="ru-RU"/>
              </w:rPr>
              <w:t xml:space="preserve">Жанр: </w:t>
            </w:r>
            <w:hyperlink r:id="rId11" w:history="1">
              <w:r w:rsidRPr="002E04AD">
                <w:rPr>
                  <w:color w:val="0000FF"/>
                  <w:u w:val="single"/>
                  <w:lang w:eastAsia="ru-RU"/>
                </w:rPr>
                <w:t>Фразеологические словари</w:t>
              </w:r>
            </w:hyperlink>
            <w:r w:rsidRPr="002E04AD">
              <w:rPr>
                <w:lang w:eastAsia="ru-RU"/>
              </w:rPr>
              <w:t xml:space="preserve"> </w:t>
            </w:r>
          </w:p>
          <w:p w:rsidR="002E04AD" w:rsidRPr="002E04AD" w:rsidRDefault="002E04AD" w:rsidP="002E04A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2E04AD" w:rsidRPr="006611B0" w:rsidRDefault="002E04AD" w:rsidP="002E04A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E04AD">
              <w:rPr>
                <w:rFonts w:eastAsia="Times New Roman" w:cs="Times New Roman"/>
                <w:szCs w:val="24"/>
                <w:lang w:eastAsia="ru-RU"/>
              </w:rPr>
              <w:t>Тип</w:t>
            </w:r>
            <w:r w:rsidRPr="006611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E04AD">
              <w:rPr>
                <w:rFonts w:eastAsia="Times New Roman" w:cs="Times New Roman"/>
                <w:szCs w:val="24"/>
                <w:lang w:eastAsia="ru-RU"/>
              </w:rPr>
              <w:t>обложки</w:t>
            </w:r>
            <w:r w:rsidRPr="006611B0"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  <w:r w:rsidRPr="002E04AD">
              <w:rPr>
                <w:rFonts w:eastAsia="Times New Roman" w:cs="Times New Roman"/>
                <w:szCs w:val="24"/>
                <w:lang w:eastAsia="ru-RU"/>
              </w:rPr>
              <w:t>Инт</w:t>
            </w:r>
            <w:r w:rsidR="00DF77C1">
              <w:rPr>
                <w:rFonts w:eastAsia="Times New Roman" w:cs="Times New Roman"/>
                <w:szCs w:val="24"/>
                <w:lang w:eastAsia="ru-RU"/>
              </w:rPr>
              <w:t>егральная</w:t>
            </w:r>
          </w:p>
          <w:p w:rsidR="002E04AD" w:rsidRPr="006611B0" w:rsidRDefault="002E04AD" w:rsidP="002E04A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E04AD">
              <w:rPr>
                <w:rFonts w:eastAsia="Times New Roman" w:cs="Times New Roman"/>
                <w:szCs w:val="24"/>
                <w:lang w:eastAsia="ru-RU"/>
              </w:rPr>
              <w:t>Иллюстрации</w:t>
            </w:r>
            <w:r w:rsidRPr="006611B0"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  <w:r w:rsidRPr="002E04AD">
              <w:rPr>
                <w:rFonts w:eastAsia="Times New Roman" w:cs="Times New Roman"/>
                <w:szCs w:val="24"/>
                <w:lang w:eastAsia="ru-RU"/>
              </w:rPr>
              <w:t>Цветные</w:t>
            </w:r>
          </w:p>
          <w:p w:rsidR="002E04AD" w:rsidRPr="006611B0" w:rsidRDefault="002E04AD" w:rsidP="002E04A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E04AD">
              <w:rPr>
                <w:rFonts w:eastAsia="Times New Roman" w:cs="Times New Roman"/>
                <w:szCs w:val="24"/>
                <w:lang w:eastAsia="ru-RU"/>
              </w:rPr>
              <w:t>Масса</w:t>
            </w:r>
            <w:r w:rsidRPr="006611B0">
              <w:rPr>
                <w:rFonts w:eastAsia="Times New Roman" w:cs="Times New Roman"/>
                <w:szCs w:val="24"/>
                <w:lang w:eastAsia="ru-RU"/>
              </w:rPr>
              <w:t xml:space="preserve">: 300 </w:t>
            </w:r>
            <w:r w:rsidRPr="002E04AD">
              <w:rPr>
                <w:rFonts w:eastAsia="Times New Roman" w:cs="Times New Roman"/>
                <w:szCs w:val="24"/>
                <w:lang w:eastAsia="ru-RU"/>
              </w:rPr>
              <w:t>г</w:t>
            </w:r>
          </w:p>
          <w:p w:rsidR="002E04AD" w:rsidRDefault="002E04AD" w:rsidP="00966064">
            <w:pPr>
              <w:pStyle w:val="a9"/>
              <w:rPr>
                <w:rFonts w:eastAsia="Times New Roman" w:cs="Times New Roman"/>
                <w:szCs w:val="24"/>
                <w:lang w:eastAsia="ru-RU"/>
              </w:rPr>
            </w:pPr>
            <w:r w:rsidRPr="002E04AD">
              <w:rPr>
                <w:rFonts w:eastAsia="Times New Roman" w:cs="Times New Roman"/>
                <w:szCs w:val="24"/>
                <w:lang w:eastAsia="ru-RU"/>
              </w:rPr>
              <w:t>Размеры</w:t>
            </w:r>
            <w:r w:rsidRPr="00C12A77">
              <w:rPr>
                <w:rFonts w:eastAsia="Times New Roman" w:cs="Times New Roman"/>
                <w:szCs w:val="24"/>
                <w:lang w:eastAsia="ru-RU"/>
              </w:rPr>
              <w:t>: 220</w:t>
            </w:r>
            <w:r w:rsidRPr="002E04AD">
              <w:rPr>
                <w:rFonts w:eastAsia="Times New Roman" w:cs="Times New Roman"/>
                <w:szCs w:val="24"/>
                <w:lang w:val="en-US" w:eastAsia="ru-RU"/>
              </w:rPr>
              <w:t>x</w:t>
            </w:r>
            <w:r w:rsidRPr="00C12A77">
              <w:rPr>
                <w:rFonts w:eastAsia="Times New Roman" w:cs="Times New Roman"/>
                <w:szCs w:val="24"/>
                <w:lang w:eastAsia="ru-RU"/>
              </w:rPr>
              <w:t>170</w:t>
            </w:r>
            <w:r w:rsidRPr="002E04AD">
              <w:rPr>
                <w:rFonts w:eastAsia="Times New Roman" w:cs="Times New Roman"/>
                <w:szCs w:val="24"/>
                <w:lang w:val="en-US" w:eastAsia="ru-RU"/>
              </w:rPr>
              <w:t>x</w:t>
            </w:r>
            <w:r w:rsidRPr="00C12A77">
              <w:rPr>
                <w:rFonts w:eastAsia="Times New Roman" w:cs="Times New Roman"/>
                <w:szCs w:val="24"/>
                <w:lang w:eastAsia="ru-RU"/>
              </w:rPr>
              <w:t xml:space="preserve">12 </w:t>
            </w:r>
            <w:r w:rsidRPr="002E04AD">
              <w:rPr>
                <w:rFonts w:eastAsia="Times New Roman" w:cs="Times New Roman"/>
                <w:szCs w:val="24"/>
                <w:lang w:eastAsia="ru-RU"/>
              </w:rPr>
              <w:t>мм</w:t>
            </w:r>
            <w:r w:rsidR="00C12A77">
              <w:t xml:space="preserve">  </w:t>
            </w:r>
          </w:p>
        </w:tc>
        <w:tc>
          <w:tcPr>
            <w:tcW w:w="5528" w:type="dxa"/>
          </w:tcPr>
          <w:p w:rsidR="00850F41" w:rsidRDefault="00850F41" w:rsidP="002E04AD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2E04AD" w:rsidRPr="00C12A77" w:rsidRDefault="00CF213F" w:rsidP="002E04AD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C12A77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Баско</w:t>
            </w:r>
            <w:proofErr w:type="spellEnd"/>
            <w:r w:rsidRPr="00C12A77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Н.В. </w:t>
            </w:r>
            <w:r w:rsidR="002E04AD" w:rsidRPr="00C12A77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Фразеологический словарь. </w:t>
            </w:r>
            <w:r w:rsidR="002E04AD" w:rsidRPr="00C744DD">
              <w:rPr>
                <w:rFonts w:eastAsia="Times New Roman" w:cs="Times New Roman"/>
                <w:b/>
                <w:bCs/>
                <w:i/>
                <w:sz w:val="32"/>
                <w:szCs w:val="32"/>
                <w:lang w:eastAsia="ru-RU"/>
              </w:rPr>
              <w:t>Почему мы так говорим?</w:t>
            </w:r>
            <w:r w:rsidR="00C744DD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 </w:t>
            </w:r>
            <w:r w:rsidR="00C12A77" w:rsidRPr="00C12A77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(1-4 классы) - М.:АСТ-ПРЕСС КНИГА, 2015.</w:t>
            </w:r>
          </w:p>
          <w:p w:rsidR="002E04AD" w:rsidRDefault="002E04AD" w:rsidP="002E04AD">
            <w:pPr>
              <w:pStyle w:val="a9"/>
              <w:rPr>
                <w:rFonts w:eastAsia="Times New Roman" w:cs="Times New Roman"/>
                <w:szCs w:val="24"/>
                <w:lang w:eastAsia="ru-RU"/>
              </w:rPr>
            </w:pPr>
            <w:r w:rsidRPr="002E04AD">
              <w:rPr>
                <w:rFonts w:eastAsia="Times New Roman" w:cs="Times New Roman"/>
                <w:szCs w:val="24"/>
                <w:lang w:eastAsia="ru-RU"/>
              </w:rPr>
              <w:t xml:space="preserve">Фразеологический словарь (1-4 классы) содержит более 300 устойчивых образных выражений - фразеологизмов, в том числе входящих в обязательный </w:t>
            </w:r>
            <w:hyperlink r:id="rId12" w:history="1">
              <w:r w:rsidRPr="002E04AD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для младших школьников</w:t>
              </w:r>
            </w:hyperlink>
            <w:r w:rsidRPr="002E04AD">
              <w:rPr>
                <w:rFonts w:eastAsia="Times New Roman" w:cs="Times New Roman"/>
                <w:szCs w:val="24"/>
                <w:lang w:eastAsia="ru-RU"/>
              </w:rPr>
              <w:t xml:space="preserve"> фразеологический минимум. В словаре даются объяснения значений фразеологических оборотов, показываются особенности употребления их в речи, раскрывается история происхождения наиболее интересных по значению единиц. В качестве иллюстративного материала используются цитаты из классических произведений детской литературы - стихотворений и рассказов В. Бианки, С. Михалкова, А. </w:t>
            </w:r>
            <w:proofErr w:type="spellStart"/>
            <w:r w:rsidRPr="002E04AD">
              <w:rPr>
                <w:rFonts w:eastAsia="Times New Roman" w:cs="Times New Roman"/>
                <w:szCs w:val="24"/>
                <w:lang w:eastAsia="ru-RU"/>
              </w:rPr>
              <w:t>Барто</w:t>
            </w:r>
            <w:proofErr w:type="spellEnd"/>
            <w:r w:rsidRPr="002E04AD">
              <w:rPr>
                <w:rFonts w:eastAsia="Times New Roman" w:cs="Times New Roman"/>
                <w:szCs w:val="24"/>
                <w:lang w:eastAsia="ru-RU"/>
              </w:rPr>
              <w:t xml:space="preserve">, В. Драгунского, В. </w:t>
            </w:r>
            <w:proofErr w:type="spellStart"/>
            <w:r w:rsidRPr="002E04AD">
              <w:rPr>
                <w:rFonts w:eastAsia="Times New Roman" w:cs="Times New Roman"/>
                <w:szCs w:val="24"/>
                <w:lang w:eastAsia="ru-RU"/>
              </w:rPr>
              <w:t>Голявкина</w:t>
            </w:r>
            <w:proofErr w:type="spellEnd"/>
            <w:r w:rsidRPr="002E04AD">
              <w:rPr>
                <w:rFonts w:eastAsia="Times New Roman" w:cs="Times New Roman"/>
                <w:szCs w:val="24"/>
                <w:lang w:eastAsia="ru-RU"/>
              </w:rPr>
              <w:t xml:space="preserve">, Э. Успенского и др. </w:t>
            </w:r>
            <w:r w:rsidRPr="002E04AD">
              <w:rPr>
                <w:rFonts w:eastAsia="Times New Roman" w:cs="Times New Roman"/>
                <w:szCs w:val="24"/>
                <w:lang w:eastAsia="ru-RU"/>
              </w:rPr>
              <w:br/>
              <w:t xml:space="preserve">Словарь адресован учащимся начальной школы, но также может быть интересен и полезен иностранцам, изучающим </w:t>
            </w:r>
            <w:hyperlink r:id="rId13" w:history="1">
              <w:r w:rsidRPr="002E04AD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русский язык</w:t>
              </w:r>
            </w:hyperlink>
            <w:r w:rsidRPr="002E04AD">
              <w:rPr>
                <w:rFonts w:eastAsia="Times New Roman" w:cs="Times New Roman"/>
                <w:szCs w:val="24"/>
                <w:lang w:eastAsia="ru-RU"/>
              </w:rPr>
              <w:t xml:space="preserve"> и литературу.</w:t>
            </w:r>
          </w:p>
          <w:p w:rsidR="00F25808" w:rsidRDefault="00F25808" w:rsidP="002E04AD">
            <w:pPr>
              <w:pStyle w:val="a9"/>
              <w:rPr>
                <w:rFonts w:eastAsia="Times New Roman" w:cs="Times New Roman"/>
                <w:szCs w:val="24"/>
                <w:lang w:eastAsia="ru-RU"/>
              </w:rPr>
            </w:pPr>
          </w:p>
          <w:p w:rsidR="00F25808" w:rsidRDefault="00F25808" w:rsidP="002E04AD">
            <w:pPr>
              <w:pStyle w:val="a9"/>
              <w:rPr>
                <w:rFonts w:eastAsia="Times New Roman" w:cs="Times New Roman"/>
                <w:szCs w:val="24"/>
                <w:lang w:eastAsia="ru-RU"/>
              </w:rPr>
            </w:pPr>
          </w:p>
          <w:p w:rsidR="00850F41" w:rsidRDefault="00850F41" w:rsidP="002E04AD">
            <w:pPr>
              <w:pStyle w:val="a9"/>
              <w:rPr>
                <w:rFonts w:eastAsia="Times New Roman" w:cs="Times New Roman"/>
                <w:szCs w:val="24"/>
                <w:lang w:eastAsia="ru-RU"/>
              </w:rPr>
            </w:pPr>
          </w:p>
          <w:p w:rsidR="002E04AD" w:rsidRDefault="00850F41" w:rsidP="00C12A77">
            <w:pPr>
              <w:pStyle w:val="a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3652618" cy="2621280"/>
                  <wp:effectExtent l="0" t="0" r="5080" b="7620"/>
                  <wp:docPr id="13" name="Рисунок 13" descr="Иллюстрация 1 из 4 для Фразеологический словарь. Почему мы так говорим? - Нина Баско | Лабиринт - книги. Источник: Лабиринт">
                    <a:hlinkClick xmlns:a="http://schemas.openxmlformats.org/drawingml/2006/main" r:id="rId14" tooltip="&quot;Иллюстрация 1 из 4 для Фразеологический словарь. Почему мы так говорим? - Нина Баско | Лабиринт - книги. Источник: Лабирин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Иллюстрация 1 из 4 для Фразеологический словарь. Почему мы так говорим? - Нина Баско | Лабиринт - книги. Источник: Лабиринт">
                            <a:hlinkClick r:id="rId14" tooltip="&quot;Иллюстрация 1 из 4 для Фразеологический словарь. Почему мы так говорим? - Нина Баско | Лабиринт - книги. Источник: Лабирин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2983" cy="262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4AD" w:rsidTr="00F25808">
        <w:tc>
          <w:tcPr>
            <w:tcW w:w="4503" w:type="dxa"/>
          </w:tcPr>
          <w:p w:rsidR="007F3134" w:rsidRDefault="007F3134" w:rsidP="007F3134">
            <w:pPr>
              <w:rPr>
                <w:noProof/>
                <w:lang w:eastAsia="ru-RU"/>
              </w:rPr>
            </w:pPr>
          </w:p>
          <w:p w:rsidR="00966064" w:rsidRDefault="00966064" w:rsidP="007F3134">
            <w:pPr>
              <w:rPr>
                <w:noProof/>
                <w:lang w:eastAsia="ru-RU"/>
              </w:rPr>
            </w:pPr>
          </w:p>
          <w:p w:rsidR="00966064" w:rsidRDefault="00966064" w:rsidP="007F3134">
            <w:pPr>
              <w:rPr>
                <w:noProof/>
                <w:lang w:eastAsia="ru-RU"/>
              </w:rPr>
            </w:pPr>
          </w:p>
          <w:p w:rsidR="00966064" w:rsidRDefault="00966064" w:rsidP="007F3134">
            <w:pPr>
              <w:rPr>
                <w:noProof/>
                <w:lang w:eastAsia="ru-RU"/>
              </w:rPr>
            </w:pPr>
          </w:p>
          <w:p w:rsidR="00966064" w:rsidRDefault="00966064" w:rsidP="007F3134">
            <w:pPr>
              <w:rPr>
                <w:noProof/>
                <w:lang w:eastAsia="ru-RU"/>
              </w:rPr>
            </w:pPr>
          </w:p>
          <w:p w:rsidR="00966064" w:rsidRDefault="00966064" w:rsidP="007F3134">
            <w:r>
              <w:rPr>
                <w:noProof/>
                <w:lang w:eastAsia="ru-RU"/>
              </w:rPr>
              <w:drawing>
                <wp:inline distT="0" distB="0" distL="0" distR="0">
                  <wp:extent cx="2758440" cy="4053840"/>
                  <wp:effectExtent l="0" t="0" r="3810" b="3810"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440" cy="405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3134" w:rsidRDefault="007F3134" w:rsidP="007F3134"/>
          <w:p w:rsidR="00DF77C1" w:rsidRDefault="00DF77C1" w:rsidP="00966064">
            <w:pPr>
              <w:jc w:val="center"/>
            </w:pPr>
          </w:p>
          <w:p w:rsidR="007F3134" w:rsidRDefault="00DF77C1" w:rsidP="00966064">
            <w:pPr>
              <w:jc w:val="center"/>
            </w:pPr>
            <w:r>
              <w:t>Б</w:t>
            </w:r>
            <w:r w:rsidR="00966064">
              <w:t>олее 700 словарных статей, цитаты из любимых детских стихов, ассоциативные рисунки, обучающие и игровые задания.</w:t>
            </w:r>
          </w:p>
          <w:p w:rsidR="00966064" w:rsidRDefault="00966064" w:rsidP="00966064">
            <w:pPr>
              <w:jc w:val="center"/>
            </w:pPr>
          </w:p>
          <w:p w:rsidR="007F3134" w:rsidRDefault="007F3134" w:rsidP="007F3134">
            <w:r>
              <w:t xml:space="preserve">Автор: </w:t>
            </w:r>
            <w:hyperlink r:id="rId17" w:history="1">
              <w:proofErr w:type="spellStart"/>
              <w:r>
                <w:rPr>
                  <w:rStyle w:val="a5"/>
                </w:rPr>
                <w:t>Байкова</w:t>
              </w:r>
              <w:proofErr w:type="spellEnd"/>
              <w:r>
                <w:rPr>
                  <w:rStyle w:val="a5"/>
                </w:rPr>
                <w:t xml:space="preserve"> Татьяна Андреевна</w:t>
              </w:r>
            </w:hyperlink>
          </w:p>
          <w:p w:rsidR="007F3134" w:rsidRDefault="007F3134" w:rsidP="007F3134">
            <w:r>
              <w:t xml:space="preserve">Художник: </w:t>
            </w:r>
            <w:hyperlink r:id="rId18" w:history="1">
              <w:proofErr w:type="spellStart"/>
              <w:r>
                <w:rPr>
                  <w:rStyle w:val="a5"/>
                </w:rPr>
                <w:t>Артюх</w:t>
              </w:r>
              <w:proofErr w:type="spellEnd"/>
              <w:r>
                <w:rPr>
                  <w:rStyle w:val="a5"/>
                </w:rPr>
                <w:t xml:space="preserve"> А. А.</w:t>
              </w:r>
            </w:hyperlink>
            <w:r>
              <w:t xml:space="preserve">, </w:t>
            </w:r>
            <w:hyperlink r:id="rId19" w:history="1">
              <w:r>
                <w:rPr>
                  <w:rStyle w:val="a5"/>
                </w:rPr>
                <w:t>Соловьев М.</w:t>
              </w:r>
            </w:hyperlink>
            <w:r>
              <w:t xml:space="preserve">, </w:t>
            </w:r>
            <w:hyperlink r:id="rId20" w:history="1">
              <w:r>
                <w:rPr>
                  <w:rStyle w:val="a5"/>
                </w:rPr>
                <w:t>Галанова Т.</w:t>
              </w:r>
            </w:hyperlink>
          </w:p>
          <w:p w:rsidR="007F3134" w:rsidRDefault="007F3134" w:rsidP="007F3134">
            <w:r>
              <w:t xml:space="preserve">Редактор: </w:t>
            </w:r>
            <w:hyperlink r:id="rId21" w:history="1">
              <w:r>
                <w:rPr>
                  <w:rStyle w:val="a5"/>
                </w:rPr>
                <w:t>Деревянко Т.</w:t>
              </w:r>
            </w:hyperlink>
          </w:p>
          <w:p w:rsidR="007F3134" w:rsidRDefault="007F3134" w:rsidP="007F3134">
            <w:r>
              <w:t xml:space="preserve">Издательство: </w:t>
            </w:r>
            <w:hyperlink r:id="rId22" w:history="1">
              <w:r>
                <w:rPr>
                  <w:rStyle w:val="a5"/>
                </w:rPr>
                <w:t>АСТ-Пресс</w:t>
              </w:r>
            </w:hyperlink>
            <w:r>
              <w:t>, 201</w:t>
            </w:r>
            <w:r w:rsidR="003859AA">
              <w:t xml:space="preserve">5 </w:t>
            </w:r>
            <w:r>
              <w:t>г.</w:t>
            </w:r>
          </w:p>
          <w:p w:rsidR="007F3134" w:rsidRDefault="007F3134" w:rsidP="007F3134">
            <w:r>
              <w:t xml:space="preserve">Серия: </w:t>
            </w:r>
            <w:hyperlink r:id="rId23" w:history="1">
              <w:r>
                <w:rPr>
                  <w:rStyle w:val="a5"/>
                </w:rPr>
                <w:t>Словари и справочники для нач. школы</w:t>
              </w:r>
            </w:hyperlink>
          </w:p>
          <w:p w:rsidR="007F3134" w:rsidRDefault="007F3134" w:rsidP="007F3134">
            <w:r>
              <w:t xml:space="preserve"> </w:t>
            </w:r>
          </w:p>
          <w:p w:rsidR="007F3134" w:rsidRDefault="007F3134" w:rsidP="007F3134">
            <w:r>
              <w:t>ISBN: 978-5-462-01234-1</w:t>
            </w:r>
          </w:p>
          <w:p w:rsidR="007F3134" w:rsidRDefault="007F3134" w:rsidP="007F3134">
            <w:r>
              <w:t>Страниц: 224 (Офсет)</w:t>
            </w:r>
          </w:p>
          <w:p w:rsidR="007F3134" w:rsidRDefault="003859AA" w:rsidP="007F3134">
            <w:r>
              <w:rPr>
                <w:rStyle w:val="self"/>
              </w:rPr>
              <w:t xml:space="preserve"> </w:t>
            </w:r>
          </w:p>
          <w:p w:rsidR="007F3134" w:rsidRDefault="007F3134" w:rsidP="007F3134">
            <w:r>
              <w:t>Тип обложки: Инт</w:t>
            </w:r>
            <w:r w:rsidR="00DF77C1">
              <w:t>егральная</w:t>
            </w:r>
          </w:p>
          <w:p w:rsidR="007F3134" w:rsidRDefault="007F3134" w:rsidP="007F3134">
            <w:r>
              <w:t>Иллюстрации: Цветные</w:t>
            </w:r>
          </w:p>
          <w:p w:rsidR="007F3134" w:rsidRDefault="007F3134" w:rsidP="007F3134">
            <w:r>
              <w:t>Масса: 356 г</w:t>
            </w:r>
          </w:p>
          <w:p w:rsidR="00DF77C1" w:rsidRDefault="007F3134" w:rsidP="007F3134">
            <w:r>
              <w:t>Размеры: 220x170x15 мм</w:t>
            </w:r>
          </w:p>
          <w:p w:rsidR="00DF77C1" w:rsidRDefault="00DF77C1" w:rsidP="007F3134"/>
          <w:p w:rsidR="00DF77C1" w:rsidRDefault="00DF77C1" w:rsidP="007F3134"/>
          <w:p w:rsidR="002E04AD" w:rsidRDefault="002E04AD" w:rsidP="002E04A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859AA" w:rsidRDefault="003859AA" w:rsidP="007F3134">
            <w:pPr>
              <w:pStyle w:val="2"/>
              <w:outlineLvl w:val="1"/>
            </w:pPr>
            <w:proofErr w:type="spellStart"/>
            <w:r>
              <w:t>Байкова</w:t>
            </w:r>
            <w:proofErr w:type="spellEnd"/>
            <w:r>
              <w:t xml:space="preserve"> Т.А. </w:t>
            </w:r>
            <w:r w:rsidR="007F3134">
              <w:t xml:space="preserve">Словарь ударений. </w:t>
            </w:r>
            <w:r w:rsidR="007F3134" w:rsidRPr="00C744DD">
              <w:rPr>
                <w:i/>
              </w:rPr>
              <w:t>Как правильно произносить слова?</w:t>
            </w:r>
            <w:r w:rsidR="00E251E2">
              <w:t xml:space="preserve"> </w:t>
            </w:r>
            <w:r>
              <w:t>(1-4 классы)</w:t>
            </w:r>
            <w:r w:rsidR="007E2756">
              <w:t xml:space="preserve"> </w:t>
            </w:r>
            <w:r>
              <w:t>-</w:t>
            </w:r>
            <w:r w:rsidR="007E2756">
              <w:t xml:space="preserve"> </w:t>
            </w:r>
            <w:r>
              <w:t>М.:АСТ-ПРЕСС КНИГА, 2015.</w:t>
            </w:r>
          </w:p>
          <w:p w:rsidR="00DF77C1" w:rsidRDefault="007F3134" w:rsidP="007F3134">
            <w:pPr>
              <w:pStyle w:val="a6"/>
            </w:pPr>
            <w:r>
              <w:t xml:space="preserve">Т. А. </w:t>
            </w:r>
            <w:proofErr w:type="spellStart"/>
            <w:r>
              <w:t>Байкова</w:t>
            </w:r>
            <w:proofErr w:type="spellEnd"/>
            <w:r>
              <w:t xml:space="preserve"> - </w:t>
            </w:r>
            <w:hyperlink r:id="rId24" w:history="1">
              <w:r>
                <w:rPr>
                  <w:rStyle w:val="a5"/>
                </w:rPr>
                <w:t>автор</w:t>
              </w:r>
            </w:hyperlink>
            <w:r>
              <w:t xml:space="preserve"> учебников и тетрадей для самостоятельной работы по русскому языку для начальной школы, соавтор федерального учебно-методического комплекта "Перспективная начальная школа".</w:t>
            </w:r>
            <w:r>
              <w:br/>
              <w:t xml:space="preserve">Словарь ударений (1-4 классы) содержит свыше 700 актуальных для младших школьников слов, где постановка ударения зачастую вызывает трудности. Чтобы ударение в слове было проще запомнить, в качестве иллюстраций автор приводит цитаты из любимых детских </w:t>
            </w:r>
            <w:hyperlink r:id="rId25" w:history="1">
              <w:r>
                <w:rPr>
                  <w:rStyle w:val="a5"/>
                </w:rPr>
                <w:t>стихов</w:t>
              </w:r>
            </w:hyperlink>
            <w:r>
              <w:t>. Впервые в лексикографии использована перспективная методика запоминания: в особенно сложных и часто употребляемых словах ударная гласная представляет собой ассоциативный рисунок.</w:t>
            </w:r>
            <w:r>
              <w:br/>
              <w:t>Словарь включает также иллюстрированные игровые задания и тренировочные упражнения для каждого класса, которые помогут учителю в ходе уроков или факультативных занятий закрепить у учащихся навыки правильной постановки ударения.</w:t>
            </w:r>
            <w:r>
              <w:br/>
              <w:t xml:space="preserve">Словарь адресован учащимся начальной школы, а также их родителям и учителям </w:t>
            </w:r>
            <w:hyperlink r:id="rId26" w:history="1">
              <w:r>
                <w:rPr>
                  <w:rStyle w:val="a5"/>
                </w:rPr>
                <w:t>русского языка</w:t>
              </w:r>
            </w:hyperlink>
            <w:r>
              <w:t xml:space="preserve"> и литературы.</w:t>
            </w:r>
          </w:p>
          <w:p w:rsidR="007F3134" w:rsidRDefault="007F3134" w:rsidP="007F3134">
            <w:pPr>
              <w:pStyle w:val="a6"/>
            </w:pPr>
            <w:r>
              <w:br/>
            </w:r>
            <w:r>
              <w:br/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3595990" cy="2319414"/>
                  <wp:effectExtent l="0" t="0" r="5080" b="5080"/>
                  <wp:docPr id="3" name="Рисунок 3" descr="Иллюстрация 1 из 18 для Словарь ударений. Как правильно произносить слова? 1-4 классы - Татьяна Байкова | Лабиринт - книги. Источник: Лабиринт">
                    <a:hlinkClick xmlns:a="http://schemas.openxmlformats.org/drawingml/2006/main" r:id="rId27" tooltip="&quot;Иллюстрация 1 из 18 для Словарь ударений. Как правильно произносить слова? 1-4 классы - Татьяна Байкова | Лабиринт - книги. Источник: Лабирин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Иллюстрация 1 из 18 для Словарь ударений. Как правильно произносить слова? 1-4 классы - Татьяна Байкова | Лабиринт - книги. Источник: Лабиринт">
                            <a:hlinkClick r:id="rId27" tooltip="&quot;Иллюстрация 1 из 18 для Словарь ударений. Как правильно произносить слова? 1-4 классы - Татьяна Байкова | Лабиринт - книги. Источник: Лабирин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42" cy="2318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 </w:t>
            </w:r>
          </w:p>
          <w:p w:rsidR="002E04AD" w:rsidRDefault="002E04AD" w:rsidP="002E04A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E04AD" w:rsidTr="00F25808">
        <w:tc>
          <w:tcPr>
            <w:tcW w:w="4503" w:type="dxa"/>
          </w:tcPr>
          <w:p w:rsidR="00252E44" w:rsidRDefault="00252E44" w:rsidP="002E04AD">
            <w:pPr>
              <w:rPr>
                <w:noProof/>
                <w:lang w:eastAsia="ru-RU"/>
              </w:rPr>
            </w:pPr>
          </w:p>
          <w:p w:rsidR="00966064" w:rsidRDefault="00966064" w:rsidP="002E04AD">
            <w:pPr>
              <w:rPr>
                <w:noProof/>
                <w:lang w:eastAsia="ru-RU"/>
              </w:rPr>
            </w:pPr>
          </w:p>
          <w:p w:rsidR="00966064" w:rsidRDefault="00966064" w:rsidP="002E04AD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966064" w:rsidRDefault="00966064" w:rsidP="00966064">
            <w:pPr>
              <w:jc w:val="center"/>
              <w:rPr>
                <w:rStyle w:val="sel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81300" cy="4572000"/>
                  <wp:effectExtent l="0" t="0" r="0" b="0"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064" w:rsidRDefault="00966064" w:rsidP="00966064">
            <w:pPr>
              <w:jc w:val="center"/>
              <w:rPr>
                <w:rStyle w:val="self"/>
              </w:rPr>
            </w:pPr>
          </w:p>
          <w:p w:rsidR="00850F41" w:rsidRDefault="00850F41" w:rsidP="00966064">
            <w:pPr>
              <w:jc w:val="center"/>
              <w:rPr>
                <w:rStyle w:val="self"/>
              </w:rPr>
            </w:pPr>
            <w:proofErr w:type="gramStart"/>
            <w:r>
              <w:rPr>
                <w:rStyle w:val="self"/>
              </w:rPr>
              <w:t>Более 350 словарных слов, грамматическая характеристика, значение, происхождение, синонимы, антонимы, фразеологизмы, однокоренные слова, обучающие и игровые задания.</w:t>
            </w:r>
            <w:proofErr w:type="gramEnd"/>
          </w:p>
          <w:p w:rsidR="00966064" w:rsidRDefault="00966064" w:rsidP="00966064">
            <w:pPr>
              <w:jc w:val="center"/>
            </w:pPr>
          </w:p>
          <w:p w:rsidR="00252E44" w:rsidRDefault="00252E44" w:rsidP="00252E44">
            <w:r>
              <w:t xml:space="preserve">Автор: </w:t>
            </w:r>
            <w:hyperlink r:id="rId30" w:history="1">
              <w:r>
                <w:rPr>
                  <w:rStyle w:val="a5"/>
                </w:rPr>
                <w:t>Зотова Светлана Васильевна</w:t>
              </w:r>
            </w:hyperlink>
          </w:p>
          <w:p w:rsidR="00252E44" w:rsidRDefault="00252E44" w:rsidP="00252E44">
            <w:r>
              <w:t xml:space="preserve">Художник: </w:t>
            </w:r>
            <w:hyperlink r:id="rId31" w:history="1">
              <w:r>
                <w:rPr>
                  <w:rStyle w:val="a5"/>
                </w:rPr>
                <w:t>Мордвинцева М.</w:t>
              </w:r>
            </w:hyperlink>
            <w:r>
              <w:t xml:space="preserve">, </w:t>
            </w:r>
            <w:hyperlink r:id="rId32" w:history="1">
              <w:proofErr w:type="spellStart"/>
              <w:r>
                <w:rPr>
                  <w:rStyle w:val="a5"/>
                </w:rPr>
                <w:t>Артюх</w:t>
              </w:r>
              <w:proofErr w:type="spellEnd"/>
              <w:r>
                <w:rPr>
                  <w:rStyle w:val="a5"/>
                </w:rPr>
                <w:t xml:space="preserve"> А. А.</w:t>
              </w:r>
            </w:hyperlink>
            <w:r>
              <w:t xml:space="preserve">, </w:t>
            </w:r>
            <w:hyperlink r:id="rId33" w:history="1">
              <w:r>
                <w:rPr>
                  <w:rStyle w:val="a5"/>
                </w:rPr>
                <w:t>Галанова Т.</w:t>
              </w:r>
            </w:hyperlink>
            <w:r>
              <w:t> </w:t>
            </w:r>
            <w:r>
              <w:rPr>
                <w:rStyle w:val="self"/>
              </w:rPr>
              <w:t xml:space="preserve"> </w:t>
            </w:r>
            <w:r w:rsidR="00C744DD">
              <w:rPr>
                <w:rStyle w:val="self"/>
              </w:rPr>
              <w:t xml:space="preserve"> </w:t>
            </w:r>
          </w:p>
          <w:p w:rsidR="00252E44" w:rsidRDefault="00252E44" w:rsidP="00252E44">
            <w:r>
              <w:t xml:space="preserve">Редактор: </w:t>
            </w:r>
            <w:hyperlink r:id="rId34" w:history="1">
              <w:r>
                <w:rPr>
                  <w:rStyle w:val="a5"/>
                </w:rPr>
                <w:t>Деревянко Т.</w:t>
              </w:r>
            </w:hyperlink>
          </w:p>
          <w:p w:rsidR="00252E44" w:rsidRDefault="00252E44" w:rsidP="00252E44">
            <w:r>
              <w:t xml:space="preserve">Издательство: </w:t>
            </w:r>
            <w:hyperlink r:id="rId35" w:history="1">
              <w:r>
                <w:rPr>
                  <w:rStyle w:val="a5"/>
                </w:rPr>
                <w:t>АСТ-Пресс</w:t>
              </w:r>
            </w:hyperlink>
            <w:r>
              <w:t>, 201</w:t>
            </w:r>
            <w:r w:rsidR="00C744DD">
              <w:t>5</w:t>
            </w:r>
            <w:r>
              <w:t xml:space="preserve"> г.</w:t>
            </w:r>
          </w:p>
          <w:p w:rsidR="00252E44" w:rsidRDefault="00252E44" w:rsidP="00252E44">
            <w:r>
              <w:t xml:space="preserve">Серия: </w:t>
            </w:r>
            <w:hyperlink r:id="rId36" w:history="1">
              <w:r>
                <w:rPr>
                  <w:rStyle w:val="a5"/>
                </w:rPr>
                <w:t>Словари и справочники для нач. школы</w:t>
              </w:r>
            </w:hyperlink>
          </w:p>
          <w:p w:rsidR="00966064" w:rsidRDefault="00966064" w:rsidP="00252E44"/>
          <w:p w:rsidR="00252E44" w:rsidRDefault="00C744DD" w:rsidP="00252E44">
            <w:r>
              <w:t xml:space="preserve"> </w:t>
            </w:r>
            <w:r w:rsidR="00252E44">
              <w:t>ISBN: 978-5-462-01215-0</w:t>
            </w:r>
          </w:p>
          <w:p w:rsidR="00252E44" w:rsidRDefault="00252E44" w:rsidP="00252E44">
            <w:r>
              <w:t>Страниц: 192 (Офсет)</w:t>
            </w:r>
          </w:p>
          <w:p w:rsidR="00252E44" w:rsidRDefault="00252E44" w:rsidP="00252E44">
            <w:r>
              <w:t>Тип обложки: Инт</w:t>
            </w:r>
            <w:r w:rsidR="00DF77C1">
              <w:t>егральная</w:t>
            </w:r>
          </w:p>
          <w:p w:rsidR="00252E44" w:rsidRDefault="00252E44" w:rsidP="00252E44">
            <w:r>
              <w:t>Иллюстрации: Цветные</w:t>
            </w:r>
          </w:p>
          <w:p w:rsidR="00252E44" w:rsidRDefault="00252E44" w:rsidP="00252E44">
            <w:r>
              <w:t>Масса: 292 г</w:t>
            </w:r>
          </w:p>
          <w:p w:rsidR="00966064" w:rsidRDefault="00252E44" w:rsidP="00252E44">
            <w:r>
              <w:t>Размеры: 220x170x15 мм</w:t>
            </w:r>
          </w:p>
          <w:p w:rsidR="002E04AD" w:rsidRPr="00252E44" w:rsidRDefault="00C744DD" w:rsidP="00850F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Style w:val="self"/>
              </w:rPr>
              <w:t xml:space="preserve"> </w:t>
            </w:r>
            <w:r w:rsidR="00BE2441">
              <w:rPr>
                <w:rStyle w:val="self"/>
              </w:rPr>
              <w:t xml:space="preserve">  </w:t>
            </w:r>
          </w:p>
        </w:tc>
        <w:tc>
          <w:tcPr>
            <w:tcW w:w="5528" w:type="dxa"/>
          </w:tcPr>
          <w:p w:rsidR="002E04AD" w:rsidRDefault="002E04AD" w:rsidP="002E04AD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252E44" w:rsidRDefault="00252E44" w:rsidP="00252E44">
            <w:pPr>
              <w:pStyle w:val="2"/>
              <w:outlineLvl w:val="1"/>
            </w:pPr>
            <w:r>
              <w:t xml:space="preserve"> Зотова С.В. Универсальный словарь. </w:t>
            </w:r>
            <w:r w:rsidRPr="00C744DD">
              <w:rPr>
                <w:i/>
              </w:rPr>
              <w:t>Как писать и говорить правильно?</w:t>
            </w:r>
            <w:r>
              <w:t xml:space="preserve"> (1 - 4 классы)</w:t>
            </w:r>
            <w:r w:rsidR="00386558">
              <w:t xml:space="preserve"> – М.:АСТ-ПРЕСС КНИГА, 2015.</w:t>
            </w:r>
          </w:p>
          <w:p w:rsidR="00252E44" w:rsidRDefault="00252E44" w:rsidP="00C744DD">
            <w:pPr>
              <w:pStyle w:val="a6"/>
            </w:pPr>
            <w:r>
              <w:t xml:space="preserve">Универсальный словарь (1-4 классы) содержит более 350 слов, входящих в обязательный минимум </w:t>
            </w:r>
            <w:hyperlink r:id="rId37" w:history="1">
              <w:r>
                <w:rPr>
                  <w:rStyle w:val="a5"/>
                </w:rPr>
                <w:t>программы</w:t>
              </w:r>
            </w:hyperlink>
            <w:r>
              <w:t xml:space="preserve"> для младшей школы. Эти слова традиционно называют "словарными", потому что их написание вызывает наибольшие трудности. Чтобы сделать процесс запоминания максимально эффективным, в словарных статьях используются разные цвета. Зрительную память ребёнка активизируют также игры с "трудными" словами на специальных разворотах.</w:t>
            </w:r>
            <w:r>
              <w:br/>
              <w:t xml:space="preserve">Широкий набор </w:t>
            </w:r>
            <w:proofErr w:type="gramStart"/>
            <w:r>
              <w:t>информации</w:t>
            </w:r>
            <w:proofErr w:type="gramEnd"/>
            <w:r>
              <w:t xml:space="preserve"> представленный в издании позволяет решать одновременно разные задачи: повышать уровень грамотности, расширять словарный запас и развивать речь, активизировать читательскую деятельность младших школьников.</w:t>
            </w:r>
            <w:r>
              <w:br/>
              <w:t xml:space="preserve">Этот </w:t>
            </w:r>
            <w:hyperlink r:id="rId38" w:history="1">
              <w:r>
                <w:rPr>
                  <w:rStyle w:val="a5"/>
                </w:rPr>
                <w:t>универсальный словарь</w:t>
              </w:r>
            </w:hyperlink>
            <w:r>
              <w:t xml:space="preserve"> станет надёжным помощником ребёнку в течение всего обучения в начальной школе. Методическое приложение (учебные задания с ответами) может быть успешно использовано как учителями на уроках русского языка, так и школьниками и их родителями самостоятельно.</w:t>
            </w:r>
          </w:p>
          <w:p w:rsidR="00252E44" w:rsidRDefault="00252E44" w:rsidP="002E04A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3566160" cy="2689860"/>
                  <wp:effectExtent l="0" t="0" r="0" b="0"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0" cy="268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4AD" w:rsidTr="00F25808">
        <w:tc>
          <w:tcPr>
            <w:tcW w:w="4503" w:type="dxa"/>
          </w:tcPr>
          <w:p w:rsidR="00C744DD" w:rsidRDefault="00C744DD" w:rsidP="002E04AD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966064" w:rsidRDefault="00966064" w:rsidP="002E04AD">
            <w:pPr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  <w:p w:rsidR="00966064" w:rsidRDefault="00966064" w:rsidP="002E04AD">
            <w:pPr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  <w:p w:rsidR="00966064" w:rsidRDefault="00966064" w:rsidP="002E04AD">
            <w:pPr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  <w:p w:rsidR="00966064" w:rsidRDefault="00966064" w:rsidP="002E04A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766060" cy="4046220"/>
                  <wp:effectExtent l="0" t="0" r="0" b="0"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060" cy="404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064" w:rsidRDefault="00966064" w:rsidP="00BE244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E2441" w:rsidRDefault="00BE2441" w:rsidP="00BE244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 словарных статей</w:t>
            </w:r>
          </w:p>
          <w:p w:rsidR="00BE2441" w:rsidRDefault="00BE2441" w:rsidP="00BE244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словообразовательный и морфемный анализ</w:t>
            </w:r>
          </w:p>
          <w:p w:rsidR="00C744DD" w:rsidRDefault="00BE2441" w:rsidP="00BE244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обучающие и игровые задания</w:t>
            </w:r>
          </w:p>
          <w:p w:rsidR="00BE2441" w:rsidRDefault="00BE2441" w:rsidP="00BE244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744DD" w:rsidRDefault="00C744DD" w:rsidP="00C744DD">
            <w:r>
              <w:t xml:space="preserve">Автор: </w:t>
            </w:r>
            <w:hyperlink r:id="rId41" w:history="1">
              <w:proofErr w:type="spellStart"/>
              <w:r>
                <w:rPr>
                  <w:rStyle w:val="a5"/>
                </w:rPr>
                <w:t>Гуркова</w:t>
              </w:r>
              <w:proofErr w:type="spellEnd"/>
              <w:r>
                <w:rPr>
                  <w:rStyle w:val="a5"/>
                </w:rPr>
                <w:t xml:space="preserve"> Ирина Васильевна</w:t>
              </w:r>
            </w:hyperlink>
          </w:p>
          <w:p w:rsidR="00C744DD" w:rsidRDefault="00C744DD" w:rsidP="00C744DD">
            <w:r>
              <w:t xml:space="preserve">Художник: </w:t>
            </w:r>
            <w:hyperlink r:id="rId42" w:history="1">
              <w:proofErr w:type="spellStart"/>
              <w:r>
                <w:rPr>
                  <w:rStyle w:val="a5"/>
                </w:rPr>
                <w:t>Артюх</w:t>
              </w:r>
              <w:proofErr w:type="spellEnd"/>
              <w:r>
                <w:rPr>
                  <w:rStyle w:val="a5"/>
                </w:rPr>
                <w:t xml:space="preserve"> А. А.</w:t>
              </w:r>
            </w:hyperlink>
            <w:r>
              <w:t xml:space="preserve">, </w:t>
            </w:r>
            <w:hyperlink r:id="rId43" w:history="1">
              <w:r>
                <w:rPr>
                  <w:rStyle w:val="a5"/>
                </w:rPr>
                <w:t>Галанова Т.</w:t>
              </w:r>
            </w:hyperlink>
          </w:p>
          <w:p w:rsidR="00C744DD" w:rsidRDefault="00C744DD" w:rsidP="00C744DD">
            <w:r>
              <w:t xml:space="preserve">Редактор: </w:t>
            </w:r>
            <w:hyperlink r:id="rId44" w:history="1">
              <w:r>
                <w:rPr>
                  <w:rStyle w:val="a5"/>
                </w:rPr>
                <w:t>Деревянко Т.</w:t>
              </w:r>
            </w:hyperlink>
          </w:p>
          <w:p w:rsidR="00C744DD" w:rsidRDefault="00C744DD" w:rsidP="00C744DD">
            <w:r>
              <w:t xml:space="preserve">Издательство: </w:t>
            </w:r>
            <w:hyperlink r:id="rId45" w:history="1">
              <w:r>
                <w:rPr>
                  <w:rStyle w:val="a5"/>
                </w:rPr>
                <w:t>АСТ-Пресс</w:t>
              </w:r>
            </w:hyperlink>
            <w:r>
              <w:t>, 201</w:t>
            </w:r>
            <w:r w:rsidR="00BE2441">
              <w:t>5</w:t>
            </w:r>
            <w:r>
              <w:t xml:space="preserve"> г.</w:t>
            </w:r>
          </w:p>
          <w:p w:rsidR="00C744DD" w:rsidRDefault="00C744DD" w:rsidP="00C744DD">
            <w:r>
              <w:t xml:space="preserve">Серия: </w:t>
            </w:r>
            <w:hyperlink r:id="rId46" w:history="1">
              <w:r>
                <w:rPr>
                  <w:rStyle w:val="a5"/>
                </w:rPr>
                <w:t>Словари и справочники для нач. школы</w:t>
              </w:r>
            </w:hyperlink>
          </w:p>
          <w:p w:rsidR="00C744DD" w:rsidRDefault="00C744DD" w:rsidP="00C744DD">
            <w:r>
              <w:t xml:space="preserve">Жанр: </w:t>
            </w:r>
            <w:hyperlink r:id="rId47" w:history="1">
              <w:r>
                <w:rPr>
                  <w:rStyle w:val="a5"/>
                </w:rPr>
                <w:t>Русский язык. 1 класс</w:t>
              </w:r>
            </w:hyperlink>
            <w:r>
              <w:t xml:space="preserve"> и др.</w:t>
            </w:r>
          </w:p>
          <w:p w:rsidR="00BE2441" w:rsidRDefault="00BE2441" w:rsidP="00C744DD"/>
          <w:p w:rsidR="00C744DD" w:rsidRDefault="00C744DD" w:rsidP="00C744DD">
            <w:r>
              <w:t>ISBN: 978-5-462-01047-7</w:t>
            </w:r>
          </w:p>
          <w:p w:rsidR="00C744DD" w:rsidRDefault="00C744DD" w:rsidP="00C744DD">
            <w:r>
              <w:t>Страниц: 192 (Офсет)</w:t>
            </w:r>
          </w:p>
          <w:p w:rsidR="00C744DD" w:rsidRDefault="00C744DD" w:rsidP="00C744DD">
            <w:r>
              <w:t>Тип обложки: Инт</w:t>
            </w:r>
            <w:r w:rsidR="00DF77C1">
              <w:t>егральная</w:t>
            </w:r>
          </w:p>
          <w:p w:rsidR="00C744DD" w:rsidRDefault="00C744DD" w:rsidP="00C744DD">
            <w:r>
              <w:t>Иллюстрации: Цветные</w:t>
            </w:r>
          </w:p>
          <w:p w:rsidR="00C744DD" w:rsidRDefault="00C744DD" w:rsidP="00C744DD">
            <w:r>
              <w:t>Масса: 314 г</w:t>
            </w:r>
          </w:p>
          <w:p w:rsidR="00C744DD" w:rsidRDefault="00C744DD" w:rsidP="00C744DD">
            <w:r>
              <w:t>Размеры: 223x170x14 мм</w:t>
            </w:r>
          </w:p>
          <w:p w:rsidR="00C744DD" w:rsidRDefault="00BE2441" w:rsidP="00C744DD">
            <w:r>
              <w:rPr>
                <w:rStyle w:val="self"/>
              </w:rPr>
              <w:t xml:space="preserve"> </w:t>
            </w:r>
          </w:p>
          <w:p w:rsidR="00BE2441" w:rsidRPr="00C744DD" w:rsidRDefault="00BE2441" w:rsidP="00BE244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E04AD" w:rsidRDefault="002E04AD" w:rsidP="002E04AD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C744DD" w:rsidRDefault="00BE2441" w:rsidP="00C744DD">
            <w:pPr>
              <w:pStyle w:val="2"/>
              <w:outlineLvl w:val="1"/>
            </w:pPr>
            <w:proofErr w:type="spellStart"/>
            <w:r>
              <w:t>Гуркова</w:t>
            </w:r>
            <w:proofErr w:type="spellEnd"/>
            <w:r>
              <w:t xml:space="preserve"> И.В. </w:t>
            </w:r>
            <w:proofErr w:type="spellStart"/>
            <w:r w:rsidR="00C744DD">
              <w:t>Морфемно-словообразовательный</w:t>
            </w:r>
            <w:proofErr w:type="spellEnd"/>
            <w:r w:rsidR="00C744DD">
              <w:t xml:space="preserve"> словарь. </w:t>
            </w:r>
            <w:r w:rsidR="00C744DD" w:rsidRPr="00BE2441">
              <w:rPr>
                <w:i/>
              </w:rPr>
              <w:t>Как растет слово?</w:t>
            </w:r>
            <w:r w:rsidR="00C744DD">
              <w:t xml:space="preserve"> </w:t>
            </w:r>
            <w:r>
              <w:t>(1-4 классы). – М.:АСТ-ПРЕСС ШКОЛА, 2015.</w:t>
            </w:r>
          </w:p>
          <w:p w:rsidR="00C744DD" w:rsidRDefault="00C744DD" w:rsidP="00C744DD">
            <w:pPr>
              <w:pStyle w:val="a6"/>
            </w:pPr>
            <w:proofErr w:type="spellStart"/>
            <w:r>
              <w:t>Морфемно-словообразовательный</w:t>
            </w:r>
            <w:proofErr w:type="spellEnd"/>
            <w:r>
              <w:t xml:space="preserve"> словарь "Как растет </w:t>
            </w:r>
            <w:hyperlink r:id="rId48" w:history="1">
              <w:r>
                <w:rPr>
                  <w:rStyle w:val="a5"/>
                </w:rPr>
                <w:t>слово</w:t>
              </w:r>
            </w:hyperlink>
            <w:r>
              <w:t xml:space="preserve">?" это не просто многофункциональное издание, включающее справочную информацию. Он содержит около 800 словообразовательных гнёзд, где впервые показан механизм словообразования с традиционным выделением всех словообразующих морфем. Словарь включает иллюстрированные игровые задания, а также специальные обучающие упражнения для развития и закрепления навыков словообразовательного и морфемного анализа слов. Словарь может использоваться в начальных классах во всех типах школ на уроках и факультативных занятиях по </w:t>
            </w:r>
            <w:hyperlink r:id="rId49" w:history="1">
              <w:r>
                <w:rPr>
                  <w:rStyle w:val="a5"/>
                </w:rPr>
                <w:t>русскому языку</w:t>
              </w:r>
            </w:hyperlink>
            <w:r>
              <w:t>.</w:t>
            </w:r>
            <w:r>
              <w:br/>
            </w:r>
            <w:r>
              <w:br/>
            </w:r>
            <w:r>
              <w:br/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627120" cy="2992317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036" cy="29980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744DD" w:rsidRDefault="00C744DD" w:rsidP="002E04A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E04AD" w:rsidRPr="002E04AD" w:rsidTr="002E04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4AD" w:rsidRPr="002E04AD" w:rsidRDefault="002E04AD" w:rsidP="002E04A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2E04AD" w:rsidRPr="002E04AD" w:rsidRDefault="002E04AD" w:rsidP="002E04A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E04AD" w:rsidRPr="007F3134" w:rsidRDefault="002E04AD" w:rsidP="002E04A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E04AD" w:rsidRPr="002E04AD" w:rsidRDefault="002E04AD" w:rsidP="002E04A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sectPr w:rsidR="002E04AD" w:rsidRPr="002E04AD" w:rsidSect="00F2580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E04AD"/>
    <w:rsid w:val="001C5382"/>
    <w:rsid w:val="00252E44"/>
    <w:rsid w:val="002E04AD"/>
    <w:rsid w:val="003859AA"/>
    <w:rsid w:val="00386558"/>
    <w:rsid w:val="004876E3"/>
    <w:rsid w:val="006611B0"/>
    <w:rsid w:val="007E2756"/>
    <w:rsid w:val="007F3134"/>
    <w:rsid w:val="00850F41"/>
    <w:rsid w:val="008E10C3"/>
    <w:rsid w:val="00966064"/>
    <w:rsid w:val="0097402B"/>
    <w:rsid w:val="00B624AF"/>
    <w:rsid w:val="00BE2441"/>
    <w:rsid w:val="00C12A77"/>
    <w:rsid w:val="00C744DD"/>
    <w:rsid w:val="00CF213F"/>
    <w:rsid w:val="00DF77C1"/>
    <w:rsid w:val="00E251E2"/>
    <w:rsid w:val="00E560FC"/>
    <w:rsid w:val="00F25808"/>
    <w:rsid w:val="00FC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C1"/>
  </w:style>
  <w:style w:type="paragraph" w:styleId="1">
    <w:name w:val="heading 1"/>
    <w:basedOn w:val="a"/>
    <w:link w:val="10"/>
    <w:uiPriority w:val="9"/>
    <w:qFormat/>
    <w:rsid w:val="002E04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04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4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04A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4AD"/>
    <w:rPr>
      <w:rFonts w:eastAsia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E04A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E04A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2E04AD"/>
    <w:rPr>
      <w:b/>
      <w:bCs/>
    </w:rPr>
  </w:style>
  <w:style w:type="character" w:customStyle="1" w:styleId="ata11y1">
    <w:name w:val="at_a11y1"/>
    <w:basedOn w:val="a0"/>
    <w:rsid w:val="002E04AD"/>
  </w:style>
  <w:style w:type="character" w:customStyle="1" w:styleId="addthisseparator3">
    <w:name w:val="addthis_separator3"/>
    <w:basedOn w:val="a0"/>
    <w:rsid w:val="002E04AD"/>
  </w:style>
  <w:style w:type="character" w:customStyle="1" w:styleId="buying-priceold-val-number">
    <w:name w:val="buying-priceold-val-number"/>
    <w:basedOn w:val="a0"/>
    <w:rsid w:val="002E04AD"/>
  </w:style>
  <w:style w:type="character" w:customStyle="1" w:styleId="buying-pricenew-val-number">
    <w:name w:val="buying-pricenew-val-number"/>
    <w:basedOn w:val="a0"/>
    <w:rsid w:val="002E04AD"/>
  </w:style>
  <w:style w:type="character" w:customStyle="1" w:styleId="buying-pricenew-val-currency">
    <w:name w:val="buying-pricenew-val-currency"/>
    <w:basedOn w:val="a0"/>
    <w:rsid w:val="002E04AD"/>
  </w:style>
  <w:style w:type="character" w:customStyle="1" w:styleId="text">
    <w:name w:val="text"/>
    <w:basedOn w:val="a0"/>
    <w:rsid w:val="002E04AD"/>
  </w:style>
  <w:style w:type="character" w:customStyle="1" w:styleId="self">
    <w:name w:val="self"/>
    <w:basedOn w:val="a0"/>
    <w:rsid w:val="002E04AD"/>
  </w:style>
  <w:style w:type="character" w:customStyle="1" w:styleId="closed">
    <w:name w:val="closed"/>
    <w:basedOn w:val="a0"/>
    <w:rsid w:val="002E04AD"/>
  </w:style>
  <w:style w:type="table" w:styleId="a8">
    <w:name w:val="Table Grid"/>
    <w:basedOn w:val="a1"/>
    <w:uiPriority w:val="59"/>
    <w:rsid w:val="002E0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E04AD"/>
    <w:pPr>
      <w:spacing w:after="0" w:line="240" w:lineRule="auto"/>
    </w:pPr>
  </w:style>
  <w:style w:type="character" w:customStyle="1" w:styleId="dnone">
    <w:name w:val="dnone"/>
    <w:basedOn w:val="a0"/>
    <w:rsid w:val="00252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C1"/>
  </w:style>
  <w:style w:type="paragraph" w:styleId="1">
    <w:name w:val="heading 1"/>
    <w:basedOn w:val="a"/>
    <w:link w:val="10"/>
    <w:uiPriority w:val="9"/>
    <w:qFormat/>
    <w:rsid w:val="002E04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04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4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04A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4AD"/>
    <w:rPr>
      <w:rFonts w:eastAsia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E04A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E04A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2E04AD"/>
    <w:rPr>
      <w:b/>
      <w:bCs/>
    </w:rPr>
  </w:style>
  <w:style w:type="character" w:customStyle="1" w:styleId="ata11y1">
    <w:name w:val="at_a11y1"/>
    <w:basedOn w:val="a0"/>
    <w:rsid w:val="002E04AD"/>
  </w:style>
  <w:style w:type="character" w:customStyle="1" w:styleId="addthisseparator3">
    <w:name w:val="addthis_separator3"/>
    <w:basedOn w:val="a0"/>
    <w:rsid w:val="002E04AD"/>
  </w:style>
  <w:style w:type="character" w:customStyle="1" w:styleId="buying-priceold-val-number">
    <w:name w:val="buying-priceold-val-number"/>
    <w:basedOn w:val="a0"/>
    <w:rsid w:val="002E04AD"/>
  </w:style>
  <w:style w:type="character" w:customStyle="1" w:styleId="buying-pricenew-val-number">
    <w:name w:val="buying-pricenew-val-number"/>
    <w:basedOn w:val="a0"/>
    <w:rsid w:val="002E04AD"/>
  </w:style>
  <w:style w:type="character" w:customStyle="1" w:styleId="buying-pricenew-val-currency">
    <w:name w:val="buying-pricenew-val-currency"/>
    <w:basedOn w:val="a0"/>
    <w:rsid w:val="002E04AD"/>
  </w:style>
  <w:style w:type="character" w:customStyle="1" w:styleId="text">
    <w:name w:val="text"/>
    <w:basedOn w:val="a0"/>
    <w:rsid w:val="002E04AD"/>
  </w:style>
  <w:style w:type="character" w:customStyle="1" w:styleId="self">
    <w:name w:val="self"/>
    <w:basedOn w:val="a0"/>
    <w:rsid w:val="002E04AD"/>
  </w:style>
  <w:style w:type="character" w:customStyle="1" w:styleId="closed">
    <w:name w:val="closed"/>
    <w:basedOn w:val="a0"/>
    <w:rsid w:val="002E04AD"/>
  </w:style>
  <w:style w:type="table" w:styleId="a8">
    <w:name w:val="Table Grid"/>
    <w:basedOn w:val="a1"/>
    <w:uiPriority w:val="59"/>
    <w:rsid w:val="002E0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E04AD"/>
    <w:pPr>
      <w:spacing w:after="0" w:line="240" w:lineRule="auto"/>
    </w:pPr>
  </w:style>
  <w:style w:type="character" w:customStyle="1" w:styleId="dnone">
    <w:name w:val="dnone"/>
    <w:basedOn w:val="a0"/>
    <w:rsid w:val="00252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0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9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8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9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1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62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86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28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32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41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9978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1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6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10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72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676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4631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0002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249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0471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745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530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28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0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739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93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139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98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199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86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27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7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834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42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15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170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86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7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56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98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5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0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541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42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685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65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674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806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64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749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145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767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825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026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3275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49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42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21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7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83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944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802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44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83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03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606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703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74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793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84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420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7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44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1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25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13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73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758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09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97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9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0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76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686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9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97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38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2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88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69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088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29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934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47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9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4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3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09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76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48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2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25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95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30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34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42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69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082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940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63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35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46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05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576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307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41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365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17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8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89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65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4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007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0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02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3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34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0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87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5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5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0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2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3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74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65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9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6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29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1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8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5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5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90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27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436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96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443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682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57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3100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91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64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3551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851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95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190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0234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909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427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15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569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382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20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46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31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33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489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94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2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66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9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8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4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53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82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birint.ru/books/223021/" TargetMode="External"/><Relationship Id="rId18" Type="http://schemas.openxmlformats.org/officeDocument/2006/relationships/hyperlink" Target="http://www.labirint.ru/authors/69035/" TargetMode="External"/><Relationship Id="rId26" Type="http://schemas.openxmlformats.org/officeDocument/2006/relationships/hyperlink" Target="http://www.labirint.ru/search/&#1088;&#1091;&#1089;&#1089;&#1082;&#1086;&#1075;&#1086;%20&#1103;&#1079;&#1099;&#1082;&#1072;/" TargetMode="External"/><Relationship Id="rId39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ww.labirint.ru/authors/49956/" TargetMode="External"/><Relationship Id="rId34" Type="http://schemas.openxmlformats.org/officeDocument/2006/relationships/hyperlink" Target="http://www.labirint.ru/authors/49956/" TargetMode="External"/><Relationship Id="rId42" Type="http://schemas.openxmlformats.org/officeDocument/2006/relationships/hyperlink" Target="http://www.labirint.ru/authors/69035/" TargetMode="External"/><Relationship Id="rId47" Type="http://schemas.openxmlformats.org/officeDocument/2006/relationships/hyperlink" Target="http://www.labirint.ru/genres/2707/" TargetMode="External"/><Relationship Id="rId50" Type="http://schemas.openxmlformats.org/officeDocument/2006/relationships/image" Target="media/image9.png"/><Relationship Id="rId7" Type="http://schemas.openxmlformats.org/officeDocument/2006/relationships/hyperlink" Target="http://www.labirint.ru/authors/84170/" TargetMode="External"/><Relationship Id="rId12" Type="http://schemas.openxmlformats.org/officeDocument/2006/relationships/hyperlink" Target="http://www.labirint.ru/search/?txt=&#1076;&#1083;&#1103;%20&#1084;&#1083;&#1072;&#1076;&#1096;&#1080;&#1093;%20&#1096;&#1082;&#1086;&#1083;&#1100;&#1085;&#1080;&#1082;&#1086;&#1074;" TargetMode="External"/><Relationship Id="rId17" Type="http://schemas.openxmlformats.org/officeDocument/2006/relationships/hyperlink" Target="http://www.labirint.ru/authors/60948/" TargetMode="External"/><Relationship Id="rId25" Type="http://schemas.openxmlformats.org/officeDocument/2006/relationships/hyperlink" Target="http://www.labirint.ru/books/161439/" TargetMode="External"/><Relationship Id="rId33" Type="http://schemas.openxmlformats.org/officeDocument/2006/relationships/hyperlink" Target="http://www.labirint.ru/authors/75415/" TargetMode="External"/><Relationship Id="rId38" Type="http://schemas.openxmlformats.org/officeDocument/2006/relationships/hyperlink" Target="http://www.labirint.ru/search/&#1091;&#1085;&#1080;&#1074;&#1077;&#1088;&#1089;&#1072;&#1083;&#1100;&#1085;&#1099;&#1081;%20&#1089;&#1083;&#1086;&#1074;&#1072;&#1088;&#1100;/" TargetMode="External"/><Relationship Id="rId46" Type="http://schemas.openxmlformats.org/officeDocument/2006/relationships/hyperlink" Target="http://www.labirint.ru/series/6169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labirint.ru/authors/75415/" TargetMode="External"/><Relationship Id="rId29" Type="http://schemas.openxmlformats.org/officeDocument/2006/relationships/image" Target="media/image6.jpeg"/><Relationship Id="rId41" Type="http://schemas.openxmlformats.org/officeDocument/2006/relationships/hyperlink" Target="http://www.labirint.ru/authors/36961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labirint.ru/genres/689/" TargetMode="External"/><Relationship Id="rId24" Type="http://schemas.openxmlformats.org/officeDocument/2006/relationships/hyperlink" Target="http://www.labirint.ru/authors/" TargetMode="External"/><Relationship Id="rId32" Type="http://schemas.openxmlformats.org/officeDocument/2006/relationships/hyperlink" Target="http://www.labirint.ru/authors/69035/" TargetMode="External"/><Relationship Id="rId37" Type="http://schemas.openxmlformats.org/officeDocument/2006/relationships/hyperlink" Target="http://www.labirint.ru/books/165723/" TargetMode="External"/><Relationship Id="rId40" Type="http://schemas.openxmlformats.org/officeDocument/2006/relationships/image" Target="media/image8.jpeg"/><Relationship Id="rId45" Type="http://schemas.openxmlformats.org/officeDocument/2006/relationships/hyperlink" Target="http://www.labirint.ru/pubhouse/20/" TargetMode="External"/><Relationship Id="rId53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23" Type="http://schemas.openxmlformats.org/officeDocument/2006/relationships/hyperlink" Target="http://www.labirint.ru/series/6169/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://www.labirint.ru/series/6169/" TargetMode="External"/><Relationship Id="rId49" Type="http://schemas.openxmlformats.org/officeDocument/2006/relationships/hyperlink" Target="http://www.labirint.ru/books/223021/" TargetMode="External"/><Relationship Id="rId10" Type="http://schemas.openxmlformats.org/officeDocument/2006/relationships/hyperlink" Target="http://www.labirint.ru/series/6169/" TargetMode="External"/><Relationship Id="rId19" Type="http://schemas.openxmlformats.org/officeDocument/2006/relationships/hyperlink" Target="http://www.labirint.ru/authors/105283/" TargetMode="External"/><Relationship Id="rId31" Type="http://schemas.openxmlformats.org/officeDocument/2006/relationships/hyperlink" Target="http://www.labirint.ru/authors/82543/" TargetMode="External"/><Relationship Id="rId44" Type="http://schemas.openxmlformats.org/officeDocument/2006/relationships/hyperlink" Target="http://www.labirint.ru/authors/49956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pubhouse/20/" TargetMode="External"/><Relationship Id="rId14" Type="http://schemas.openxmlformats.org/officeDocument/2006/relationships/hyperlink" Target="http://www.labirint.ru/screenshot/goods/257616/2/" TargetMode="External"/><Relationship Id="rId22" Type="http://schemas.openxmlformats.org/officeDocument/2006/relationships/hyperlink" Target="http://www.labirint.ru/pubhouse/20/" TargetMode="External"/><Relationship Id="rId27" Type="http://schemas.openxmlformats.org/officeDocument/2006/relationships/hyperlink" Target="http://www.labirint.ru/screenshot/goods/301474/2/" TargetMode="External"/><Relationship Id="rId30" Type="http://schemas.openxmlformats.org/officeDocument/2006/relationships/hyperlink" Target="http://www.labirint.ru/authors/112095/" TargetMode="External"/><Relationship Id="rId35" Type="http://schemas.openxmlformats.org/officeDocument/2006/relationships/hyperlink" Target="http://www.labirint.ru/pubhouse/20/" TargetMode="External"/><Relationship Id="rId43" Type="http://schemas.openxmlformats.org/officeDocument/2006/relationships/hyperlink" Target="http://www.labirint.ru/authors/75415/" TargetMode="External"/><Relationship Id="rId48" Type="http://schemas.openxmlformats.org/officeDocument/2006/relationships/hyperlink" Target="http://www.labirint.ru/books/158812/" TargetMode="External"/><Relationship Id="rId8" Type="http://schemas.openxmlformats.org/officeDocument/2006/relationships/hyperlink" Target="http://www.labirint.ru/authors/49956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5C99-A596-42FB-994D-46C1AC63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Педагог-организатор </cp:lastModifiedBy>
  <cp:revision>3</cp:revision>
  <cp:lastPrinted>2014-12-19T04:43:00Z</cp:lastPrinted>
  <dcterms:created xsi:type="dcterms:W3CDTF">2014-12-19T04:22:00Z</dcterms:created>
  <dcterms:modified xsi:type="dcterms:W3CDTF">2014-12-19T08:17:00Z</dcterms:modified>
</cp:coreProperties>
</file>